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46B" w:rsidRDefault="0001346B" w:rsidP="0001346B">
      <w:bookmarkStart w:id="0" w:name="_GoBack"/>
      <w:bookmarkEnd w:id="0"/>
      <w:r>
        <w:rPr>
          <w:b/>
          <w:bCs/>
        </w:rPr>
        <w:t xml:space="preserve">Gab: </w:t>
      </w:r>
      <w:r>
        <w:t xml:space="preserve"> p = 2</w:t>
      </w:r>
    </w:p>
    <w:p w:rsidR="00302BE2" w:rsidRPr="0001346B" w:rsidRDefault="00302BE2" w:rsidP="0001346B"/>
    <w:sectPr w:rsidR="00302BE2" w:rsidRPr="0001346B" w:rsidSect="00013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346B"/>
    <w:rsid w:val="0001346B"/>
    <w:rsid w:val="001773BC"/>
    <w:rsid w:val="0023395C"/>
    <w:rsid w:val="00302BE2"/>
    <w:rsid w:val="00A053B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05274-102F-415B-A907-F8A32E5D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 p = 2</vt:lpstr>
    </vt:vector>
  </TitlesOfParts>
  <Company>Premier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 p = 2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