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C5" w:rsidRDefault="00315FC5" w:rsidP="00315FC5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</w:p>
    <w:p w:rsidR="00315FC5" w:rsidRPr="00457940" w:rsidRDefault="00315FC5" w:rsidP="00315FC5">
      <w:pPr>
        <w:ind w:left="720" w:hanging="360"/>
        <w:jc w:val="both"/>
        <w:rPr>
          <w:bCs/>
        </w:rPr>
      </w:pPr>
      <w:r w:rsidRPr="00457940">
        <w:rPr>
          <w:bCs/>
        </w:rPr>
        <w:t>a)</w:t>
      </w:r>
      <w:r w:rsidRPr="00457940">
        <w:rPr>
          <w:bCs/>
        </w:rPr>
        <w:tab/>
        <w:t>359</w:t>
      </w:r>
    </w:p>
    <w:p w:rsidR="00315FC5" w:rsidRDefault="00315FC5" w:rsidP="00315FC5">
      <w:pPr>
        <w:ind w:left="720" w:hanging="360"/>
        <w:jc w:val="both"/>
        <w:rPr>
          <w:b/>
          <w:bCs/>
        </w:rPr>
      </w:pPr>
      <w:r w:rsidRPr="00457940">
        <w:rPr>
          <w:bCs/>
        </w:rPr>
        <w:t>b)</w:t>
      </w:r>
      <w:r w:rsidRPr="00457940">
        <w:rPr>
          <w:bCs/>
        </w:rPr>
        <w:tab/>
        <w:t>47, 57, 247, 257, 347, 357</w:t>
      </w:r>
    </w:p>
    <w:p w:rsidR="00302BE2" w:rsidRPr="00315FC5" w:rsidRDefault="00302BE2" w:rsidP="00315FC5"/>
    <w:sectPr w:rsidR="00302BE2" w:rsidRPr="00315FC5" w:rsidSect="00315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5FC5"/>
    <w:rsid w:val="001773BC"/>
    <w:rsid w:val="0023395C"/>
    <w:rsid w:val="00302BE2"/>
    <w:rsid w:val="00315FC5"/>
    <w:rsid w:val="00864F0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2A289-0A18-472B-A466-1AF1A5F3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