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246" w:rsidRPr="00CB194C" w:rsidRDefault="00207246" w:rsidP="00207246">
      <w:pPr>
        <w:jc w:val="both"/>
      </w:pPr>
      <w:bookmarkStart w:id="0" w:name="_GoBack"/>
      <w:bookmarkEnd w:id="0"/>
      <w:r w:rsidRPr="00CB194C">
        <w:rPr>
          <w:rStyle w:val="A9"/>
          <w:b/>
        </w:rPr>
        <w:t>Gab</w:t>
      </w:r>
      <w:r>
        <w:rPr>
          <w:rStyle w:val="A9"/>
        </w:rPr>
        <w:t>: A</w:t>
      </w:r>
    </w:p>
    <w:p w:rsidR="00302BE2" w:rsidRPr="00207246" w:rsidRDefault="00302BE2" w:rsidP="00207246"/>
    <w:sectPr w:rsidR="00302BE2" w:rsidRPr="00207246" w:rsidSect="00207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7246"/>
    <w:rsid w:val="001773BC"/>
    <w:rsid w:val="00207246"/>
    <w:rsid w:val="0023395C"/>
    <w:rsid w:val="00302BE2"/>
    <w:rsid w:val="00BF6BD1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556C5-467B-4E9A-BCF8-17ED07D4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A9">
    <w:name w:val="A9"/>
    <w:rsid w:val="00207246"/>
    <w:rPr>
      <w:rFonts w:cs="Arial"/>
      <w:color w:val="0000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