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52E" w:rsidRPr="0022033A" w:rsidRDefault="0070352E" w:rsidP="0070352E">
      <w:pPr>
        <w:autoSpaceDE w:val="0"/>
        <w:autoSpaceDN w:val="0"/>
        <w:adjustRightInd w:val="0"/>
        <w:ind w:left="420" w:hanging="420"/>
        <w:jc w:val="both"/>
        <w:rPr>
          <w:iCs/>
        </w:rPr>
      </w:pPr>
      <w:bookmarkStart w:id="0" w:name="_GoBack"/>
      <w:bookmarkEnd w:id="0"/>
      <w:r w:rsidRPr="0022033A">
        <w:rPr>
          <w:b/>
        </w:rPr>
        <w:t>Gab</w:t>
      </w:r>
      <w:r w:rsidRPr="0022033A">
        <w:t>:</w:t>
      </w:r>
      <w:r>
        <w:t xml:space="preserve"> </w:t>
      </w:r>
      <w:r w:rsidRPr="0022033A">
        <w:rPr>
          <w:i/>
          <w:iCs/>
        </w:rPr>
        <w:t>n= udd</w:t>
      </w:r>
    </w:p>
    <w:p w:rsidR="0070352E" w:rsidRPr="0070352E" w:rsidRDefault="0070352E" w:rsidP="0070352E"/>
    <w:sectPr w:rsidR="0070352E" w:rsidRPr="0070352E" w:rsidSect="00703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352E"/>
    <w:rsid w:val="00174B93"/>
    <w:rsid w:val="0070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4EF3C-5EB1-4FE3-B367-45887485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n= udd</vt:lpstr>
    </vt:vector>
  </TitlesOfParts>
  <Company>Premier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n= udd</dc:title>
  <dc:subject/>
  <dc:creator>Jacques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