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632" w:rsidRDefault="00286632" w:rsidP="00286632">
      <w:bookmarkStart w:id="0" w:name="_GoBack"/>
      <w:bookmarkEnd w:id="0"/>
      <w:r>
        <w:rPr>
          <w:b/>
        </w:rPr>
        <w:t>Gab</w:t>
      </w:r>
      <w:r>
        <w:t xml:space="preserve">: </w:t>
      </w:r>
    </w:p>
    <w:p w:rsidR="00286632" w:rsidRDefault="00286632" w:rsidP="00286632">
      <w:pPr>
        <w:ind w:left="420"/>
      </w:pPr>
      <w:r>
        <w:t xml:space="preserve">1. Considerando a velocidade da luz dentro do vagão igual à velocidade da luz no vácuo de valor c = 3,0 </w:t>
      </w:r>
      <w:r>
        <w:sym w:font="Symbol" w:char="F0B4"/>
      </w:r>
      <w:r>
        <w:t xml:space="preserve"> 10</w:t>
      </w:r>
      <w:r>
        <w:rPr>
          <w:vertAlign w:val="superscript"/>
        </w:rPr>
        <w:t>8</w:t>
      </w:r>
      <w:r>
        <w:t xml:space="preserve"> m/s e, também, que o impulso de luz percorre a distância d igual a duas vezes o comprimento do vagão no intervalo de tempo t, temos:</w:t>
      </w:r>
    </w:p>
    <w:p w:rsidR="00286632" w:rsidRDefault="00286632" w:rsidP="00286632">
      <w:pPr>
        <w:ind w:left="420"/>
      </w:pPr>
      <w:r>
        <w:t xml:space="preserve">d = v </w:t>
      </w:r>
      <w:r>
        <w:sym w:font="Symbol" w:char="F0D7"/>
      </w:r>
      <w:r>
        <w:t xml:space="preserve"> t (onde v = c),</w:t>
      </w:r>
    </w:p>
    <w:p w:rsidR="00286632" w:rsidRDefault="00286632" w:rsidP="00286632">
      <w:pPr>
        <w:ind w:left="420"/>
      </w:pPr>
      <w:r>
        <w:t xml:space="preserve">60 = 3,0 </w:t>
      </w:r>
      <w:r>
        <w:sym w:font="Symbol" w:char="F0B4"/>
      </w:r>
      <w:r>
        <w:t xml:space="preserve"> 10</w:t>
      </w:r>
      <w:r>
        <w:rPr>
          <w:vertAlign w:val="superscript"/>
        </w:rPr>
        <w:t>8</w:t>
      </w:r>
      <w:r>
        <w:t xml:space="preserve"> </w:t>
      </w:r>
      <w:r>
        <w:sym w:font="Symbol" w:char="F0D7"/>
      </w:r>
      <w:r>
        <w:t xml:space="preserve"> t</w:t>
      </w:r>
    </w:p>
    <w:p w:rsidR="00286632" w:rsidRDefault="00286632" w:rsidP="00286632">
      <w:pPr>
        <w:ind w:left="420"/>
      </w:pPr>
      <w:r>
        <w:t>logo,</w:t>
      </w:r>
    </w:p>
    <w:p w:rsidR="00286632" w:rsidRDefault="00286632" w:rsidP="00286632">
      <w:pPr>
        <w:ind w:left="420"/>
      </w:pPr>
      <w:r>
        <w:t xml:space="preserve">t = 2,0 </w:t>
      </w:r>
      <w:r>
        <w:sym w:font="Symbol" w:char="F0B4"/>
      </w:r>
      <w:r>
        <w:t xml:space="preserve"> 10</w:t>
      </w:r>
      <w:r>
        <w:rPr>
          <w:vertAlign w:val="superscript"/>
        </w:rPr>
        <w:t>–7</w:t>
      </w:r>
      <w:r>
        <w:t xml:space="preserve"> s</w:t>
      </w:r>
    </w:p>
    <w:p w:rsidR="00286632" w:rsidRDefault="00286632" w:rsidP="00286632">
      <w:pPr>
        <w:ind w:left="420"/>
      </w:pPr>
    </w:p>
    <w:p w:rsidR="00286632" w:rsidRPr="008C7632" w:rsidRDefault="00286632" w:rsidP="00286632">
      <w:pPr>
        <w:ind w:left="420"/>
      </w:pPr>
      <w:r>
        <w:t xml:space="preserve">2. A velocidade do pulso de luz do laser medida no referencial de Alberto também será 3,0 </w:t>
      </w:r>
      <w:r>
        <w:sym w:font="Symbol" w:char="F0B4"/>
      </w:r>
      <w:r>
        <w:t xml:space="preserve"> 10</w:t>
      </w:r>
      <w:r>
        <w:rPr>
          <w:vertAlign w:val="superscript"/>
        </w:rPr>
        <w:t>8</w:t>
      </w:r>
      <w:r>
        <w:t xml:space="preserve"> m/s, pois, conforme o segundo postulado de Einstein da teoria da relatividade espacial, a velocidade da luz no vácuo possui sempre o mesmo valor para qualquer referencial.</w:t>
      </w:r>
    </w:p>
    <w:p w:rsidR="00302BE2" w:rsidRPr="00286632" w:rsidRDefault="00302BE2" w:rsidP="00286632"/>
    <w:sectPr w:rsidR="00302BE2" w:rsidRPr="00286632" w:rsidSect="0028663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6632"/>
    <w:rsid w:val="001773BC"/>
    <w:rsid w:val="00195613"/>
    <w:rsid w:val="0023395C"/>
    <w:rsid w:val="00286632"/>
    <w:rsid w:val="00302BE2"/>
    <w:rsid w:val="00B24A4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3B1C4-292E-4ECD-BC82-1AD386BE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