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AB" w:rsidRPr="007157E9" w:rsidRDefault="006E7FAB" w:rsidP="008861EE">
      <w:pPr>
        <w:ind w:left="420" w:hanging="420"/>
        <w:jc w:val="both"/>
      </w:pPr>
      <w:r w:rsidRPr="007157E9">
        <w:rPr>
          <w:b/>
        </w:rPr>
        <w:t>Gab</w:t>
      </w:r>
      <w:r w:rsidRPr="007157E9">
        <w:t xml:space="preserve">: </w:t>
      </w:r>
    </w:p>
    <w:p w:rsidR="006E7FAB" w:rsidRPr="007157E9" w:rsidRDefault="006E7FAB" w:rsidP="008861EE">
      <w:pPr>
        <w:ind w:left="840" w:hanging="420"/>
        <w:jc w:val="both"/>
      </w:pPr>
      <w:r w:rsidRPr="007157E9">
        <w:t>a)</w:t>
      </w:r>
      <w:r w:rsidRPr="007157E9">
        <w:tab/>
        <w:t xml:space="preserve">Substituindo diretamente os valores fornecidos para as cargas elétricas dos quarks u e d na razão entre </w:t>
      </w:r>
      <w:r w:rsidRPr="007157E9">
        <w:rPr>
          <w:position w:val="-24"/>
        </w:rPr>
        <w:object w:dxaOrig="3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7.75pt" o:ole="">
            <v:imagedata r:id="rId4" o:title=""/>
          </v:shape>
          <o:OLEObject Type="Embed" ProgID="Equation.3" ShapeID="_x0000_i1025" DrawAspect="Content" ObjectID="_1614760685" r:id="rId5"/>
        </w:object>
      </w:r>
      <w:r w:rsidRPr="007157E9">
        <w:t>, obtém-se que</w:t>
      </w:r>
    </w:p>
    <w:p w:rsidR="006E7FAB" w:rsidRPr="007157E9" w:rsidRDefault="006E7FAB" w:rsidP="008861EE">
      <w:pPr>
        <w:jc w:val="center"/>
      </w:pPr>
      <w:r w:rsidRPr="007157E9">
        <w:rPr>
          <w:position w:val="-44"/>
        </w:rPr>
        <w:object w:dxaOrig="1219" w:dyaOrig="960">
          <v:shape id="_x0000_i1026" type="#_x0000_t75" style="width:60.75pt;height:48pt" o:ole="">
            <v:imagedata r:id="rId6" o:title=""/>
          </v:shape>
          <o:OLEObject Type="Embed" ProgID="Equation.3" ShapeID="_x0000_i1026" DrawAspect="Content" ObjectID="_1614760686" r:id="rId7"/>
        </w:object>
      </w:r>
    </w:p>
    <w:p w:rsidR="006E7FAB" w:rsidRPr="007157E9" w:rsidRDefault="006E7FAB" w:rsidP="008861EE">
      <w:pPr>
        <w:ind w:left="840" w:hanging="420"/>
        <w:jc w:val="both"/>
      </w:pPr>
      <w:r w:rsidRPr="007157E9">
        <w:t>b)</w:t>
      </w:r>
      <w:r w:rsidRPr="007157E9">
        <w:tab/>
        <w:t>O valor adimensional da razão</w:t>
      </w:r>
    </w:p>
    <w:p w:rsidR="006E7FAB" w:rsidRPr="007157E9" w:rsidRDefault="006E7FAB" w:rsidP="008861EE">
      <w:pPr>
        <w:jc w:val="center"/>
      </w:pPr>
      <w:r w:rsidRPr="007157E9">
        <w:rPr>
          <w:position w:val="-54"/>
        </w:rPr>
        <w:object w:dxaOrig="4200" w:dyaOrig="1180">
          <v:shape id="_x0000_i1027" type="#_x0000_t75" style="width:210pt;height:59.25pt" o:ole="">
            <v:imagedata r:id="rId8" o:title=""/>
          </v:shape>
          <o:OLEObject Type="Embed" ProgID="Equation.3" ShapeID="_x0000_i1027" DrawAspect="Content" ObjectID="_1614760687" r:id="rId9"/>
        </w:object>
      </w:r>
    </w:p>
    <w:p w:rsidR="002315DF" w:rsidRPr="006E7FAB" w:rsidRDefault="002315DF" w:rsidP="006E7FAB"/>
    <w:sectPr w:rsidR="002315DF" w:rsidRPr="006E7FAB" w:rsidSect="00B4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E7FAB"/>
    <w:rsid w:val="002315DF"/>
    <w:rsid w:val="006E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2019-03-22T13:10:00Z</dcterms:created>
  <dcterms:modified xsi:type="dcterms:W3CDTF">2019-03-22T13:10:00Z</dcterms:modified>
</cp:coreProperties>
</file>