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45" w:rsidRDefault="00314F45" w:rsidP="00314F45">
      <w:pPr>
        <w:ind w:left="360" w:hanging="360"/>
        <w:jc w:val="both"/>
      </w:pPr>
      <w:bookmarkStart w:id="0" w:name="_GoBack"/>
      <w:bookmarkEnd w:id="0"/>
      <w:r>
        <w:rPr>
          <w:b/>
          <w:bCs/>
          <w:szCs w:val="22"/>
        </w:rPr>
        <w:t xml:space="preserve">   </w:t>
      </w:r>
      <w:r>
        <w:t xml:space="preserve"> </w:t>
      </w:r>
      <w:r>
        <w:tab/>
      </w:r>
    </w:p>
    <w:p w:rsidR="00314F45" w:rsidRDefault="00314F45" w:rsidP="00314F45">
      <w:pPr>
        <w:ind w:left="360"/>
        <w:jc w:val="both"/>
      </w:pPr>
      <w:r>
        <w:t>Uma das fórmulas mais famosas deste século é: E = mc</w:t>
      </w:r>
      <w:r>
        <w:rPr>
          <w:vertAlign w:val="superscript"/>
        </w:rPr>
        <w:t>2</w:t>
      </w:r>
      <w:r>
        <w:t xml:space="preserve"> Se </w:t>
      </w:r>
      <w:r>
        <w:rPr>
          <w:i/>
        </w:rPr>
        <w:t>E</w:t>
      </w:r>
      <w:r>
        <w:t xml:space="preserve"> tem dimensão de energia em de massa, c representa o seguinte grandeza:</w:t>
      </w:r>
    </w:p>
    <w:p w:rsidR="00314F45" w:rsidRPr="004B0135" w:rsidRDefault="00314F45" w:rsidP="00314F45">
      <w:pPr>
        <w:ind w:left="720" w:hanging="360"/>
        <w:jc w:val="both"/>
      </w:pPr>
      <w:r w:rsidRPr="004B0135">
        <w:rPr>
          <w:bCs/>
        </w:rPr>
        <w:t>a)</w:t>
      </w:r>
      <w:r w:rsidRPr="004B0135">
        <w:rPr>
          <w:bCs/>
        </w:rPr>
        <w:tab/>
      </w:r>
      <w:r w:rsidRPr="004B0135">
        <w:t>força</w:t>
      </w:r>
    </w:p>
    <w:p w:rsidR="00314F45" w:rsidRPr="004B0135" w:rsidRDefault="00314F45" w:rsidP="00314F45">
      <w:pPr>
        <w:ind w:left="720" w:hanging="360"/>
        <w:jc w:val="both"/>
      </w:pPr>
      <w:r w:rsidRPr="004B0135">
        <w:rPr>
          <w:bCs/>
        </w:rPr>
        <w:t>b)</w:t>
      </w:r>
      <w:r w:rsidRPr="004B0135">
        <w:rPr>
          <w:bCs/>
        </w:rPr>
        <w:tab/>
      </w:r>
      <w:r w:rsidRPr="004B0135">
        <w:t>torque</w:t>
      </w:r>
    </w:p>
    <w:p w:rsidR="00314F45" w:rsidRPr="004B0135" w:rsidRDefault="00314F45" w:rsidP="00314F45">
      <w:pPr>
        <w:ind w:left="720" w:hanging="360"/>
        <w:jc w:val="both"/>
      </w:pPr>
      <w:r w:rsidRPr="004B0135">
        <w:rPr>
          <w:bCs/>
        </w:rPr>
        <w:t>c)</w:t>
      </w:r>
      <w:r w:rsidRPr="004B0135">
        <w:rPr>
          <w:bCs/>
        </w:rPr>
        <w:tab/>
      </w:r>
      <w:r w:rsidRPr="004B0135">
        <w:t>aceleração</w:t>
      </w:r>
    </w:p>
    <w:p w:rsidR="00314F45" w:rsidRPr="004B0135" w:rsidRDefault="00314F45" w:rsidP="00314F45">
      <w:pPr>
        <w:ind w:left="720" w:hanging="360"/>
        <w:jc w:val="both"/>
      </w:pPr>
      <w:r w:rsidRPr="004B0135">
        <w:rPr>
          <w:bCs/>
        </w:rPr>
        <w:t>d)</w:t>
      </w:r>
      <w:r w:rsidRPr="004B0135">
        <w:rPr>
          <w:bCs/>
        </w:rPr>
        <w:tab/>
      </w:r>
      <w:r w:rsidRPr="004B0135">
        <w:t>velocidade</w:t>
      </w:r>
    </w:p>
    <w:p w:rsidR="00302BE2" w:rsidRPr="00314F45" w:rsidRDefault="00302BE2" w:rsidP="00314F45"/>
    <w:sectPr w:rsidR="00302BE2" w:rsidRPr="00314F45" w:rsidSect="00314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4F45"/>
    <w:rsid w:val="001773BC"/>
    <w:rsid w:val="0023395C"/>
    <w:rsid w:val="00302BE2"/>
    <w:rsid w:val="00314F45"/>
    <w:rsid w:val="00D969A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00841-D7F4-42AA-985E-18C0E44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