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43" w:rsidRDefault="00AA7543" w:rsidP="00AA7543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A7543" w:rsidRDefault="00AA7543" w:rsidP="00AA7543">
      <w:pPr>
        <w:ind w:left="360"/>
        <w:jc w:val="both"/>
      </w:pPr>
      <w:r>
        <w:t xml:space="preserve">Sabendo-se que cada </w:t>
      </w:r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de papel encaminhado para reciclagem substitui o corte de uma árvore, pode-se concluir que o Condomínio Céu Azul poupou o corte de:</w:t>
      </w:r>
    </w:p>
    <w:p w:rsidR="00AA7543" w:rsidRPr="00511D83" w:rsidRDefault="00AA7543" w:rsidP="00AA7543">
      <w:pPr>
        <w:ind w:left="720" w:hanging="360"/>
        <w:jc w:val="both"/>
      </w:pPr>
      <w:r w:rsidRPr="00511D83">
        <w:rPr>
          <w:bCs/>
        </w:rPr>
        <w:t>a)</w:t>
      </w:r>
      <w:r w:rsidRPr="00511D83">
        <w:rPr>
          <w:bCs/>
        </w:rPr>
        <w:tab/>
      </w:r>
      <w:r w:rsidRPr="00511D83">
        <w:t>pelo menos 6 árvores.</w:t>
      </w:r>
    </w:p>
    <w:p w:rsidR="00AA7543" w:rsidRPr="00511D83" w:rsidRDefault="00AA7543" w:rsidP="00AA7543">
      <w:pPr>
        <w:ind w:left="720" w:hanging="360"/>
        <w:jc w:val="both"/>
      </w:pPr>
      <w:r w:rsidRPr="00511D83">
        <w:rPr>
          <w:bCs/>
        </w:rPr>
        <w:t>b)</w:t>
      </w:r>
      <w:r w:rsidRPr="00511D83">
        <w:rPr>
          <w:bCs/>
        </w:rPr>
        <w:tab/>
      </w:r>
      <w:r w:rsidRPr="00511D83">
        <w:t>mais de 7 árvores.</w:t>
      </w:r>
    </w:p>
    <w:p w:rsidR="00AA7543" w:rsidRPr="00511D83" w:rsidRDefault="00AA7543" w:rsidP="00AA7543">
      <w:pPr>
        <w:ind w:left="720" w:hanging="360"/>
        <w:jc w:val="both"/>
      </w:pPr>
      <w:r w:rsidRPr="00511D83">
        <w:rPr>
          <w:bCs/>
        </w:rPr>
        <w:t>c)</w:t>
      </w:r>
      <w:r w:rsidRPr="00511D83">
        <w:rPr>
          <w:bCs/>
        </w:rPr>
        <w:tab/>
      </w:r>
      <w:r w:rsidRPr="00511D83">
        <w:t>exatamente 5 árvores.</w:t>
      </w:r>
    </w:p>
    <w:p w:rsidR="00AA7543" w:rsidRPr="00511D83" w:rsidRDefault="00AA7543" w:rsidP="00AA7543">
      <w:pPr>
        <w:ind w:left="720" w:hanging="360"/>
        <w:jc w:val="both"/>
      </w:pPr>
      <w:r w:rsidRPr="00511D83">
        <w:rPr>
          <w:bCs/>
        </w:rPr>
        <w:t>d)</w:t>
      </w:r>
      <w:r w:rsidRPr="00511D83">
        <w:rPr>
          <w:bCs/>
        </w:rPr>
        <w:tab/>
      </w:r>
      <w:r w:rsidRPr="00511D83">
        <w:t>exatamente 4 árvores.</w:t>
      </w:r>
    </w:p>
    <w:p w:rsidR="00AA7543" w:rsidRDefault="00AA7543" w:rsidP="00AA7543">
      <w:pPr>
        <w:ind w:left="720" w:hanging="360"/>
        <w:jc w:val="both"/>
      </w:pPr>
      <w:r w:rsidRPr="00511D83">
        <w:rPr>
          <w:bCs/>
        </w:rPr>
        <w:t>e)</w:t>
      </w:r>
      <w:r w:rsidRPr="00511D83">
        <w:rPr>
          <w:bCs/>
        </w:rPr>
        <w:tab/>
      </w:r>
      <w:r w:rsidRPr="00511D83">
        <w:t>menos de 3 árvores.</w:t>
      </w:r>
    </w:p>
    <w:p w:rsidR="00302BE2" w:rsidRPr="00AA7543" w:rsidRDefault="00302BE2" w:rsidP="00AA7543"/>
    <w:sectPr w:rsidR="00302BE2" w:rsidRPr="00AA7543" w:rsidSect="00AA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7543"/>
    <w:rsid w:val="001773BC"/>
    <w:rsid w:val="0023395C"/>
    <w:rsid w:val="00302BE2"/>
    <w:rsid w:val="005C511B"/>
    <w:rsid w:val="00AA754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257A7-3A84-482B-A5C2-DFE0A3FC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