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D6" w:rsidRDefault="005D09D6" w:rsidP="005D09D6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5D09D6" w:rsidRDefault="005D09D6" w:rsidP="005D09D6">
      <w:pPr>
        <w:ind w:left="360"/>
        <w:jc w:val="both"/>
        <w:rPr>
          <w:szCs w:val="20"/>
        </w:rPr>
      </w:pPr>
      <w:r>
        <w:rPr>
          <w:szCs w:val="18"/>
        </w:rPr>
        <w:t xml:space="preserve">Considerando um buraco negro como um sistema termodinâmico, sua energia interna </w:t>
      </w:r>
      <w:r>
        <w:rPr>
          <w:i/>
          <w:iCs/>
          <w:szCs w:val="18"/>
        </w:rPr>
        <w:t xml:space="preserve">U </w:t>
      </w:r>
      <w:r>
        <w:rPr>
          <w:szCs w:val="18"/>
        </w:rPr>
        <w:t xml:space="preserve">varia com a sua massa </w:t>
      </w:r>
      <w:r>
        <w:rPr>
          <w:i/>
          <w:iCs/>
          <w:szCs w:val="18"/>
        </w:rPr>
        <w:t xml:space="preserve">M </w:t>
      </w:r>
      <w:r>
        <w:rPr>
          <w:szCs w:val="18"/>
        </w:rPr>
        <w:t xml:space="preserve">de acordo com a famosa relação de Einstein: </w:t>
      </w:r>
      <w:r>
        <w:rPr>
          <w:szCs w:val="14"/>
        </w:rPr>
        <w:sym w:font="Symbol" w:char="F044"/>
      </w:r>
      <w:r>
        <w:rPr>
          <w:i/>
          <w:iCs/>
          <w:szCs w:val="18"/>
        </w:rPr>
        <w:t>U =</w:t>
      </w:r>
      <w:r>
        <w:rPr>
          <w:i/>
          <w:iCs/>
          <w:szCs w:val="14"/>
        </w:rPr>
        <w:sym w:font="Symbol" w:char="F044"/>
      </w:r>
      <w:r>
        <w:rPr>
          <w:i/>
          <w:iCs/>
          <w:szCs w:val="14"/>
        </w:rPr>
        <w:t xml:space="preserve">M </w:t>
      </w:r>
      <w:r>
        <w:rPr>
          <w:i/>
          <w:iCs/>
          <w:szCs w:val="18"/>
        </w:rPr>
        <w:t>c</w:t>
      </w:r>
      <w:r>
        <w:rPr>
          <w:szCs w:val="14"/>
          <w:vertAlign w:val="superscript"/>
        </w:rPr>
        <w:t>2</w:t>
      </w:r>
      <w:r>
        <w:rPr>
          <w:szCs w:val="18"/>
        </w:rPr>
        <w:t xml:space="preserve">. Stephen Hawking propôs que a entropia </w:t>
      </w:r>
      <w:r>
        <w:rPr>
          <w:i/>
          <w:iCs/>
          <w:szCs w:val="18"/>
        </w:rPr>
        <w:t xml:space="preserve">S </w:t>
      </w:r>
      <w:r>
        <w:rPr>
          <w:szCs w:val="18"/>
        </w:rPr>
        <w:t xml:space="preserve">de um buraco negro depende apenas de sua massa e de algumas constantes fundamentais da natureza. Desta forma, sabe-se que uma variação de massa acarreta uma variação de entropia dada por: </w:t>
      </w:r>
      <w:r>
        <w:rPr>
          <w:szCs w:val="14"/>
        </w:rPr>
        <w:sym w:font="Symbol" w:char="F044"/>
      </w:r>
      <w:r>
        <w:rPr>
          <w:szCs w:val="18"/>
        </w:rPr>
        <w:t>S/</w:t>
      </w:r>
      <w:r>
        <w:rPr>
          <w:szCs w:val="14"/>
        </w:rPr>
        <w:sym w:font="Symbol" w:char="F044"/>
      </w:r>
      <w:r>
        <w:rPr>
          <w:szCs w:val="18"/>
        </w:rPr>
        <w:t>M = 8</w:t>
      </w:r>
      <w:r>
        <w:rPr>
          <w:szCs w:val="18"/>
        </w:rPr>
        <w:sym w:font="Symbol" w:char="F070"/>
      </w:r>
      <w:r>
        <w:rPr>
          <w:szCs w:val="18"/>
        </w:rPr>
        <w:t xml:space="preserve"> G M k</w:t>
      </w:r>
      <w:r>
        <w:rPr>
          <w:szCs w:val="18"/>
          <w:vertAlign w:val="subscript"/>
        </w:rPr>
        <w:t>B</w:t>
      </w:r>
      <w:r>
        <w:rPr>
          <w:szCs w:val="18"/>
        </w:rPr>
        <w:t>/</w:t>
      </w:r>
      <w:r>
        <w:rPr>
          <w:szCs w:val="20"/>
        </w:rPr>
        <w:t>ħc</w:t>
      </w:r>
      <w:r>
        <w:rPr>
          <w:szCs w:val="18"/>
        </w:rPr>
        <w:t xml:space="preserve">. Supondo que não haja realização de trabalho com a variação de massa, assinale a alternativa que melhor representa a temperatura absoluta </w:t>
      </w:r>
      <w:r>
        <w:rPr>
          <w:i/>
          <w:iCs/>
          <w:szCs w:val="18"/>
        </w:rPr>
        <w:t xml:space="preserve">T </w:t>
      </w:r>
      <w:r>
        <w:rPr>
          <w:szCs w:val="18"/>
        </w:rPr>
        <w:t>do buraco negro.</w:t>
      </w:r>
    </w:p>
    <w:p w:rsidR="005D09D6" w:rsidRPr="0053422D" w:rsidRDefault="005D09D6" w:rsidP="005D09D6">
      <w:pPr>
        <w:autoSpaceDE w:val="0"/>
        <w:autoSpaceDN w:val="0"/>
        <w:adjustRightInd w:val="0"/>
        <w:ind w:left="720" w:hanging="360"/>
        <w:jc w:val="both"/>
        <w:rPr>
          <w:szCs w:val="20"/>
          <w:lang w:val="en-US"/>
        </w:rPr>
      </w:pPr>
      <w:r w:rsidRPr="0053422D">
        <w:rPr>
          <w:bCs/>
          <w:szCs w:val="20"/>
          <w:lang w:val="en-US"/>
        </w:rPr>
        <w:t>a)</w:t>
      </w:r>
      <w:r w:rsidRPr="0053422D">
        <w:rPr>
          <w:bCs/>
          <w:szCs w:val="20"/>
          <w:lang w:val="en-US"/>
        </w:rPr>
        <w:tab/>
      </w:r>
      <w:r w:rsidRPr="0053422D">
        <w:rPr>
          <w:szCs w:val="20"/>
          <w:lang w:val="en-US"/>
        </w:rPr>
        <w:t>T = hc</w:t>
      </w:r>
      <w:r w:rsidRPr="0053422D">
        <w:rPr>
          <w:szCs w:val="20"/>
          <w:vertAlign w:val="superscript"/>
          <w:lang w:val="en-US"/>
        </w:rPr>
        <w:t>3</w:t>
      </w:r>
      <w:r w:rsidRPr="0053422D">
        <w:rPr>
          <w:szCs w:val="20"/>
          <w:lang w:val="en-US"/>
        </w:rPr>
        <w:t xml:space="preserve"> / G M k</w:t>
      </w:r>
      <w:r w:rsidRPr="0053422D">
        <w:rPr>
          <w:szCs w:val="20"/>
          <w:vertAlign w:val="subscript"/>
          <w:lang w:val="en-US"/>
        </w:rPr>
        <w:t>B</w:t>
      </w:r>
      <w:r w:rsidRPr="0053422D">
        <w:rPr>
          <w:szCs w:val="20"/>
          <w:lang w:val="en-US"/>
        </w:rPr>
        <w:t xml:space="preserve"> </w:t>
      </w:r>
    </w:p>
    <w:p w:rsidR="005D09D6" w:rsidRPr="0053422D" w:rsidRDefault="005D09D6" w:rsidP="005D09D6">
      <w:pPr>
        <w:autoSpaceDE w:val="0"/>
        <w:autoSpaceDN w:val="0"/>
        <w:adjustRightInd w:val="0"/>
        <w:ind w:left="720" w:hanging="360"/>
        <w:jc w:val="both"/>
        <w:rPr>
          <w:szCs w:val="20"/>
          <w:lang w:val="en-US"/>
        </w:rPr>
      </w:pPr>
      <w:r w:rsidRPr="0053422D">
        <w:rPr>
          <w:bCs/>
          <w:szCs w:val="20"/>
          <w:lang w:val="en-US"/>
        </w:rPr>
        <w:t>b)</w:t>
      </w:r>
      <w:r w:rsidRPr="0053422D">
        <w:rPr>
          <w:bCs/>
          <w:szCs w:val="20"/>
          <w:lang w:val="en-US"/>
        </w:rPr>
        <w:tab/>
      </w:r>
      <w:r w:rsidRPr="0053422D">
        <w:rPr>
          <w:szCs w:val="20"/>
          <w:lang w:val="en-US"/>
        </w:rPr>
        <w:t>T = 8</w:t>
      </w:r>
      <w:r w:rsidRPr="0053422D">
        <w:rPr>
          <w:szCs w:val="20"/>
          <w:lang w:val="en-US"/>
        </w:rPr>
        <w:sym w:font="Symbol" w:char="F070"/>
      </w:r>
      <w:r w:rsidRPr="0053422D">
        <w:rPr>
          <w:szCs w:val="20"/>
          <w:lang w:val="en-US"/>
        </w:rPr>
        <w:t>M c</w:t>
      </w:r>
      <w:r w:rsidRPr="0053422D">
        <w:rPr>
          <w:szCs w:val="20"/>
          <w:vertAlign w:val="superscript"/>
          <w:lang w:val="en-US"/>
        </w:rPr>
        <w:t>2</w:t>
      </w:r>
      <w:r w:rsidRPr="0053422D">
        <w:rPr>
          <w:szCs w:val="20"/>
          <w:lang w:val="en-US"/>
        </w:rPr>
        <w:t xml:space="preserve"> / k</w:t>
      </w:r>
      <w:r w:rsidRPr="0053422D">
        <w:rPr>
          <w:szCs w:val="20"/>
          <w:vertAlign w:val="subscript"/>
          <w:lang w:val="en-US"/>
        </w:rPr>
        <w:t>B</w:t>
      </w:r>
      <w:r w:rsidRPr="0053422D">
        <w:rPr>
          <w:szCs w:val="20"/>
          <w:lang w:val="en-US"/>
        </w:rPr>
        <w:t>.</w:t>
      </w:r>
    </w:p>
    <w:p w:rsidR="005D09D6" w:rsidRPr="0053422D" w:rsidRDefault="005D09D6" w:rsidP="005D09D6">
      <w:pPr>
        <w:autoSpaceDE w:val="0"/>
        <w:autoSpaceDN w:val="0"/>
        <w:adjustRightInd w:val="0"/>
        <w:ind w:left="720" w:hanging="360"/>
        <w:jc w:val="both"/>
        <w:rPr>
          <w:szCs w:val="20"/>
          <w:lang w:val="en-US"/>
        </w:rPr>
      </w:pPr>
      <w:r w:rsidRPr="0053422D">
        <w:rPr>
          <w:bCs/>
          <w:szCs w:val="20"/>
          <w:lang w:val="en-US"/>
        </w:rPr>
        <w:t>c)</w:t>
      </w:r>
      <w:r w:rsidRPr="0053422D">
        <w:rPr>
          <w:bCs/>
          <w:szCs w:val="20"/>
          <w:lang w:val="en-US"/>
        </w:rPr>
        <w:tab/>
      </w:r>
      <w:r w:rsidRPr="0053422D">
        <w:rPr>
          <w:szCs w:val="20"/>
          <w:lang w:val="en-US"/>
        </w:rPr>
        <w:t>T = M c</w:t>
      </w:r>
      <w:r w:rsidRPr="0053422D">
        <w:rPr>
          <w:szCs w:val="20"/>
          <w:vertAlign w:val="superscript"/>
          <w:lang w:val="en-US"/>
        </w:rPr>
        <w:t>2</w:t>
      </w:r>
      <w:r w:rsidRPr="0053422D">
        <w:rPr>
          <w:szCs w:val="20"/>
          <w:lang w:val="en-US"/>
        </w:rPr>
        <w:t xml:space="preserve"> / 8</w:t>
      </w:r>
      <w:r w:rsidRPr="0053422D">
        <w:rPr>
          <w:szCs w:val="20"/>
          <w:lang w:val="en-US"/>
        </w:rPr>
        <w:sym w:font="Symbol" w:char="F070"/>
      </w:r>
      <w:r w:rsidRPr="0053422D">
        <w:rPr>
          <w:szCs w:val="20"/>
          <w:lang w:val="en-US"/>
        </w:rPr>
        <w:t xml:space="preserve"> k</w:t>
      </w:r>
      <w:r w:rsidRPr="0053422D">
        <w:rPr>
          <w:szCs w:val="20"/>
          <w:vertAlign w:val="subscript"/>
          <w:lang w:val="en-US"/>
        </w:rPr>
        <w:t>B</w:t>
      </w:r>
      <w:r w:rsidRPr="0053422D">
        <w:rPr>
          <w:szCs w:val="20"/>
          <w:lang w:val="en-US"/>
        </w:rPr>
        <w:t>.</w:t>
      </w:r>
    </w:p>
    <w:p w:rsidR="005D09D6" w:rsidRPr="0053422D" w:rsidRDefault="005D09D6" w:rsidP="005D09D6">
      <w:pPr>
        <w:autoSpaceDE w:val="0"/>
        <w:autoSpaceDN w:val="0"/>
        <w:adjustRightInd w:val="0"/>
        <w:ind w:left="720" w:hanging="360"/>
        <w:jc w:val="both"/>
        <w:rPr>
          <w:szCs w:val="20"/>
          <w:lang w:val="en-US"/>
        </w:rPr>
      </w:pPr>
      <w:r w:rsidRPr="0053422D">
        <w:rPr>
          <w:bCs/>
          <w:szCs w:val="20"/>
          <w:lang w:val="en-US"/>
        </w:rPr>
        <w:t>d)</w:t>
      </w:r>
      <w:r w:rsidRPr="0053422D">
        <w:rPr>
          <w:bCs/>
          <w:szCs w:val="20"/>
          <w:lang w:val="en-US"/>
        </w:rPr>
        <w:tab/>
      </w:r>
      <w:r w:rsidRPr="0053422D">
        <w:rPr>
          <w:szCs w:val="20"/>
          <w:lang w:val="en-US"/>
        </w:rPr>
        <w:t>T = ħc</w:t>
      </w:r>
      <w:r w:rsidRPr="0053422D">
        <w:rPr>
          <w:szCs w:val="20"/>
          <w:vertAlign w:val="superscript"/>
          <w:lang w:val="en-US"/>
        </w:rPr>
        <w:t>3</w:t>
      </w:r>
      <w:r w:rsidRPr="0053422D">
        <w:rPr>
          <w:szCs w:val="20"/>
          <w:lang w:val="en-US"/>
        </w:rPr>
        <w:t xml:space="preserve"> / 8</w:t>
      </w:r>
      <w:r w:rsidRPr="0053422D">
        <w:rPr>
          <w:szCs w:val="20"/>
          <w:lang w:val="en-US"/>
        </w:rPr>
        <w:sym w:font="Symbol" w:char="F070"/>
      </w:r>
      <w:r w:rsidRPr="0053422D">
        <w:rPr>
          <w:szCs w:val="20"/>
          <w:lang w:val="en-US"/>
        </w:rPr>
        <w:t xml:space="preserve"> G M k</w:t>
      </w:r>
      <w:r w:rsidRPr="0053422D">
        <w:rPr>
          <w:szCs w:val="20"/>
          <w:vertAlign w:val="subscript"/>
          <w:lang w:val="en-US"/>
        </w:rPr>
        <w:t>B</w:t>
      </w:r>
      <w:r w:rsidRPr="0053422D">
        <w:rPr>
          <w:szCs w:val="20"/>
          <w:lang w:val="en-US"/>
        </w:rPr>
        <w:t>.</w:t>
      </w:r>
    </w:p>
    <w:p w:rsidR="005D09D6" w:rsidRDefault="005D09D6" w:rsidP="005D09D6">
      <w:pPr>
        <w:autoSpaceDE w:val="0"/>
        <w:autoSpaceDN w:val="0"/>
        <w:adjustRightInd w:val="0"/>
        <w:ind w:left="720" w:hanging="360"/>
        <w:jc w:val="both"/>
        <w:rPr>
          <w:szCs w:val="20"/>
          <w:lang w:val="en-US"/>
        </w:rPr>
      </w:pPr>
      <w:r w:rsidRPr="0053422D">
        <w:rPr>
          <w:bCs/>
          <w:szCs w:val="20"/>
          <w:lang w:val="en-US"/>
        </w:rPr>
        <w:t>e)</w:t>
      </w:r>
      <w:r w:rsidRPr="0053422D">
        <w:rPr>
          <w:bCs/>
          <w:szCs w:val="20"/>
          <w:lang w:val="en-US"/>
        </w:rPr>
        <w:tab/>
      </w:r>
      <w:r w:rsidRPr="0053422D">
        <w:rPr>
          <w:szCs w:val="20"/>
          <w:lang w:val="en-US"/>
        </w:rPr>
        <w:t>T = 8</w:t>
      </w:r>
      <w:r w:rsidRPr="0053422D">
        <w:rPr>
          <w:szCs w:val="20"/>
          <w:lang w:val="en-US"/>
        </w:rPr>
        <w:sym w:font="Symbol" w:char="F070"/>
      </w:r>
      <w:r w:rsidRPr="0053422D">
        <w:rPr>
          <w:szCs w:val="20"/>
          <w:lang w:val="en-US"/>
        </w:rPr>
        <w:t>ħc</w:t>
      </w:r>
      <w:r w:rsidRPr="0053422D">
        <w:rPr>
          <w:szCs w:val="20"/>
          <w:vertAlign w:val="superscript"/>
          <w:lang w:val="en-US"/>
        </w:rPr>
        <w:t>3</w:t>
      </w:r>
      <w:r w:rsidRPr="0053422D">
        <w:rPr>
          <w:szCs w:val="20"/>
          <w:lang w:val="en-US"/>
        </w:rPr>
        <w:t xml:space="preserve"> / G M k</w:t>
      </w:r>
      <w:r w:rsidRPr="0053422D">
        <w:rPr>
          <w:szCs w:val="20"/>
          <w:vertAlign w:val="subscript"/>
          <w:lang w:val="en-US"/>
        </w:rPr>
        <w:t>B</w:t>
      </w:r>
      <w:r w:rsidRPr="0053422D">
        <w:rPr>
          <w:szCs w:val="20"/>
          <w:lang w:val="en-US"/>
        </w:rPr>
        <w:t>.</w:t>
      </w:r>
    </w:p>
    <w:p w:rsidR="00302BE2" w:rsidRPr="005D09D6" w:rsidRDefault="00302BE2" w:rsidP="005D09D6"/>
    <w:sectPr w:rsidR="00302BE2" w:rsidRPr="005D09D6" w:rsidSect="005D0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09D6"/>
    <w:rsid w:val="001773BC"/>
    <w:rsid w:val="0023395C"/>
    <w:rsid w:val="00302BE2"/>
    <w:rsid w:val="005D09D6"/>
    <w:rsid w:val="00B7397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A81E1-639F-4DCD-806D-BEB8647F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