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979" w:rsidRDefault="008F0979" w:rsidP="008F0979">
      <w:pPr>
        <w:ind w:left="360" w:hanging="360"/>
      </w:pPr>
      <w:bookmarkStart w:id="0" w:name="_GoBack"/>
      <w:bookmarkEnd w:id="0"/>
      <w:r>
        <w:rPr>
          <w:b/>
          <w:bCs/>
        </w:rPr>
        <w:t xml:space="preserve">   </w:t>
      </w:r>
      <w:r w:rsidRPr="00FE69C7">
        <w:t xml:space="preserve"> </w:t>
      </w:r>
    </w:p>
    <w:p w:rsidR="008F0979" w:rsidRPr="00FE69C7" w:rsidRDefault="008F0979" w:rsidP="008F0979">
      <w:pPr>
        <w:ind w:left="360"/>
        <w:jc w:val="both"/>
      </w:pPr>
      <w:r w:rsidRPr="00FE69C7">
        <w:t>No decaimento radiativo de um núcleo atômico, podem ser emitidos, por exemplo, três tipos de radiação: alfa (núcleo do átomo de hélio), beta (elétron ou pósitron) e gama (fóton).</w:t>
      </w:r>
    </w:p>
    <w:p w:rsidR="008F0979" w:rsidRPr="00FE69C7" w:rsidRDefault="008F0979" w:rsidP="008F0979">
      <w:pPr>
        <w:ind w:left="360"/>
        <w:jc w:val="both"/>
      </w:pPr>
      <w:r w:rsidRPr="00FE69C7">
        <w:t>O uso de energia nuclear pode ter implicações maléficas ou benéficas. Um dos benefícios é seu uso na Medicina, através da radioterapia, na qual a energia proveniente da emissão radiativa é usada para destruir células cancerosas.</w:t>
      </w:r>
    </w:p>
    <w:p w:rsidR="008F0979" w:rsidRPr="00FE69C7" w:rsidRDefault="008F0979" w:rsidP="008F0979">
      <w:pPr>
        <w:ind w:left="360"/>
        <w:jc w:val="both"/>
      </w:pPr>
      <w:r w:rsidRPr="00FE69C7">
        <w:t xml:space="preserve">É possível medir o poder de penetração, nos tecidos humanos, do próprio núcleo atômico radiativo (se lançado inteiro sobre tais tecidos) e das radiações alfa, beta e gama. Constata-se que o poder de penetração de cada uma das quatro entidades varia bastante de uma para a outra, quando elas são lançadas com igual energia cinética (por exemplo, </w:t>
      </w:r>
      <w:r w:rsidRPr="00FE69C7">
        <w:t></w:t>
      </w:r>
      <w:r w:rsidRPr="00FE69C7">
        <w:t>MeV).</w:t>
      </w:r>
    </w:p>
    <w:p w:rsidR="008F0979" w:rsidRPr="00FE69C7" w:rsidRDefault="008F0979" w:rsidP="008F0979">
      <w:pPr>
        <w:ind w:left="360"/>
        <w:jc w:val="both"/>
      </w:pPr>
      <w:r w:rsidRPr="00FE69C7">
        <w:t>Tomando como base apenas o poder de penetração nos tecidos humanos, pode-se concluir que, na radioterapia, para tratamento de tumores profundos, deve ser lançado sobre o tumor:</w:t>
      </w:r>
    </w:p>
    <w:p w:rsidR="008F0979" w:rsidRPr="00FE69C7" w:rsidRDefault="008F0979" w:rsidP="008F0979">
      <w:pPr>
        <w:ind w:left="720" w:hanging="360"/>
        <w:jc w:val="both"/>
      </w:pPr>
      <w:r w:rsidRPr="00FE69C7">
        <w:t>a</w:t>
      </w:r>
      <w:r>
        <w:t>)</w:t>
      </w:r>
      <w:r>
        <w:tab/>
      </w:r>
      <w:r w:rsidRPr="00FE69C7">
        <w:t>radiação gama</w:t>
      </w:r>
    </w:p>
    <w:p w:rsidR="008F0979" w:rsidRPr="00FE69C7" w:rsidRDefault="008F0979" w:rsidP="008F0979">
      <w:pPr>
        <w:ind w:left="720" w:hanging="360"/>
        <w:jc w:val="both"/>
      </w:pPr>
      <w:r w:rsidRPr="00FE69C7">
        <w:t>b</w:t>
      </w:r>
      <w:r>
        <w:t>)</w:t>
      </w:r>
      <w:r>
        <w:tab/>
      </w:r>
      <w:r w:rsidRPr="00FE69C7">
        <w:t>partícula beta</w:t>
      </w:r>
    </w:p>
    <w:p w:rsidR="008F0979" w:rsidRPr="00FE69C7" w:rsidRDefault="008F0979" w:rsidP="008F0979">
      <w:pPr>
        <w:ind w:left="720" w:hanging="360"/>
        <w:jc w:val="both"/>
      </w:pPr>
      <w:r w:rsidRPr="00FE69C7">
        <w:t>c</w:t>
      </w:r>
      <w:r>
        <w:t>)</w:t>
      </w:r>
      <w:r>
        <w:tab/>
      </w:r>
      <w:r w:rsidRPr="00FE69C7">
        <w:t>partícula alfa</w:t>
      </w:r>
    </w:p>
    <w:p w:rsidR="008F0979" w:rsidRPr="00FE69C7" w:rsidRDefault="008F0979" w:rsidP="008F0979">
      <w:pPr>
        <w:ind w:left="720" w:hanging="360"/>
        <w:jc w:val="both"/>
      </w:pPr>
      <w:r w:rsidRPr="00FE69C7">
        <w:t>d</w:t>
      </w:r>
      <w:r>
        <w:t>)</w:t>
      </w:r>
      <w:r>
        <w:tab/>
      </w:r>
      <w:r w:rsidRPr="00FE69C7">
        <w:t>núcleo radiativo</w:t>
      </w:r>
    </w:p>
    <w:p w:rsidR="00302BE2" w:rsidRPr="008F0979" w:rsidRDefault="00302BE2" w:rsidP="008F0979"/>
    <w:sectPr w:rsidR="00302BE2" w:rsidRPr="008F0979" w:rsidSect="008F09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0979"/>
    <w:rsid w:val="0000451F"/>
    <w:rsid w:val="001773BC"/>
    <w:rsid w:val="0023395C"/>
    <w:rsid w:val="00302BE2"/>
    <w:rsid w:val="008F0979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62A68E-FE3F-4821-B0AC-C903FFCB4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</vt:lpstr>
    </vt:vector>
  </TitlesOfParts>
  <Company>Premier</Company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Administrador</dc:creator>
  <cp:keywords/>
  <dc:description/>
  <cp:lastModifiedBy>Jacques Marques</cp:lastModifiedBy>
  <cp:revision>2</cp:revision>
  <dcterms:created xsi:type="dcterms:W3CDTF">2016-09-26T02:24:00Z</dcterms:created>
  <dcterms:modified xsi:type="dcterms:W3CDTF">2016-09-26T02:24:00Z</dcterms:modified>
</cp:coreProperties>
</file>