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40" w:rsidRPr="00EE5C0F" w:rsidRDefault="00643B40" w:rsidP="00643B40">
      <w:pPr>
        <w:jc w:val="both"/>
        <w:rPr>
          <w:b/>
        </w:rPr>
      </w:pPr>
      <w:bookmarkStart w:id="0" w:name="_GoBack"/>
      <w:bookmarkEnd w:id="0"/>
      <w:r w:rsidRPr="00EE5C0F">
        <w:rPr>
          <w:b/>
        </w:rPr>
        <w:t xml:space="preserve">   </w:t>
      </w:r>
    </w:p>
    <w:p w:rsidR="00643B40" w:rsidRPr="00EE5C0F" w:rsidRDefault="00643B40" w:rsidP="00643B40">
      <w:pPr>
        <w:ind w:left="360"/>
        <w:jc w:val="both"/>
      </w:pPr>
      <w:r w:rsidRPr="00EE5C0F">
        <w:t xml:space="preserve">Neste ano de 2005, comemora-se, por proposta da ONU, o Ano Mundial da Física. Essa comemoração representa o reconhecimento do papel pioneiro que a Física desempenhou na consolidação de um novo modo de olhar e de tentar compreender o mundo material. </w:t>
      </w:r>
    </w:p>
    <w:p w:rsidR="00643B40" w:rsidRPr="00EE5C0F" w:rsidRDefault="00643B40" w:rsidP="00643B40">
      <w:pPr>
        <w:ind w:left="360"/>
        <w:jc w:val="both"/>
      </w:pPr>
      <w:r w:rsidRPr="00EE5C0F">
        <w:t>Os procedimentos introduzidos por Isaac Newton no século XVII produziram um grande desenvolvimento científico-tecnológico, que se estendeu a diversas áreas do conhecimento, contribuindo para o avanço de ciências, como a Química, a Biologia, a Medicina e as Ciências Sociais, entre outras.</w:t>
      </w:r>
    </w:p>
    <w:p w:rsidR="00643B40" w:rsidRPr="00EE5C0F" w:rsidRDefault="00643B40" w:rsidP="00643B40">
      <w:pPr>
        <w:ind w:left="360"/>
        <w:jc w:val="both"/>
      </w:pPr>
      <w:r w:rsidRPr="00EE5C0F">
        <w:t>No século XX, as conquistas da Ciência propiciaram grandes modificações da vida na Terra, principalmente para a humanidade. A melhoria das condições de saúde, de habitação e dos meios de transporte, a produção de energia e de alimentos, o aumento da expectativa de vida são resultados obtidos pela ciência moderna. Entretanto, o surgimento das novas tecnologias trouxe também preocupações com referência à degradação ambiental, entre outras. Novos conceitos, como o de desenvolvimento sustentável e o do princípio da precaução, foram incluídos na agenda mundial.</w:t>
      </w:r>
    </w:p>
    <w:p w:rsidR="00643B40" w:rsidRPr="00EE5C0F" w:rsidRDefault="00643B40" w:rsidP="00643B40">
      <w:pPr>
        <w:ind w:left="360"/>
        <w:jc w:val="both"/>
      </w:pPr>
      <w:r w:rsidRPr="00EE5C0F">
        <w:t xml:space="preserve">Considerando, em particular, a grandeza energia </w:t>
      </w:r>
      <w:r w:rsidRPr="00EE5C0F">
        <w:sym w:font="Symbol" w:char="F02D"/>
      </w:r>
      <w:r w:rsidRPr="00EE5C0F">
        <w:t xml:space="preserve"> que tem desempenhado, desde o final do século XIX, uma função unificadora na Física </w:t>
      </w:r>
      <w:r w:rsidRPr="00EE5C0F">
        <w:sym w:font="Symbol" w:char="F02D"/>
      </w:r>
      <w:r w:rsidRPr="00EE5C0F">
        <w:t xml:space="preserve"> explique o papel que a sociedade organizada deve exercer com respeito à produção/utilização/degradação dessa grandeza e comente a necessidade de se impor limites às aplicações tecnológicas.</w:t>
      </w:r>
    </w:p>
    <w:p w:rsidR="00302BE2" w:rsidRPr="00643B40" w:rsidRDefault="00302BE2" w:rsidP="00643B40"/>
    <w:sectPr w:rsidR="00302BE2" w:rsidRPr="00643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3B40"/>
    <w:rsid w:val="001773BC"/>
    <w:rsid w:val="0023395C"/>
    <w:rsid w:val="00302BE2"/>
    <w:rsid w:val="00643B40"/>
    <w:rsid w:val="009A261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73780-9912-47A2-B6AD-967CDC95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