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FF" w:rsidRDefault="005B6DFF" w:rsidP="005B6DFF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5B6DFF" w:rsidRPr="003C6FD2" w:rsidRDefault="005B6DFF" w:rsidP="005B6DFF">
      <w:pPr>
        <w:ind w:left="360"/>
        <w:jc w:val="both"/>
      </w:pPr>
      <w:r w:rsidRPr="003C6FD2">
        <w:t>Leia o seguinte fragmento de texto:</w:t>
      </w:r>
    </w:p>
    <w:p w:rsidR="005B6DFF" w:rsidRDefault="005B6DFF" w:rsidP="005B6DFF">
      <w:pPr>
        <w:ind w:left="360" w:firstLine="348"/>
        <w:jc w:val="both"/>
      </w:pPr>
    </w:p>
    <w:p w:rsidR="005B6DFF" w:rsidRDefault="005B6DFF" w:rsidP="005B6DFF">
      <w:pPr>
        <w:ind w:left="360" w:firstLine="348"/>
        <w:jc w:val="both"/>
      </w:pPr>
      <w:r w:rsidRPr="003C6FD2">
        <w:t>A origem do universo é um tema que sempre interessou à humanidade.[...] No</w:t>
      </w:r>
      <w:r>
        <w:t xml:space="preserve"> </w:t>
      </w:r>
      <w:r w:rsidRPr="003C6FD2">
        <w:t>passado, a religião e a mitologia eram as únicas fontes de conhecimento. [...] [Depois]</w:t>
      </w:r>
      <w:r>
        <w:t xml:space="preserve"> </w:t>
      </w:r>
      <w:r w:rsidRPr="003C6FD2">
        <w:t>surgiu o pensamento filosófico. [...] Por fim, com o desenvolvimento da ciência, apareceu</w:t>
      </w:r>
      <w:r>
        <w:t xml:space="preserve"> </w:t>
      </w:r>
      <w:r w:rsidRPr="003C6FD2">
        <w:t>um outro modo de estudar a evolução do universo.</w:t>
      </w:r>
      <w:r>
        <w:t xml:space="preserve"> </w:t>
      </w:r>
    </w:p>
    <w:p w:rsidR="005B6DFF" w:rsidRDefault="005B6DFF" w:rsidP="005B6DFF">
      <w:pPr>
        <w:ind w:left="360" w:firstLine="348"/>
        <w:jc w:val="both"/>
      </w:pPr>
      <w:r w:rsidRPr="003C6FD2">
        <w:t>Atualmente, a ciência predomina. [...] [Mas a] ciência não é o único modo de se</w:t>
      </w:r>
      <w:r>
        <w:t xml:space="preserve"> </w:t>
      </w:r>
      <w:r w:rsidRPr="003C6FD2">
        <w:t>estudar e tentar captar a realidade. O pensamento filosófico e o religioso têm também</w:t>
      </w:r>
      <w:r>
        <w:t xml:space="preserve"> </w:t>
      </w:r>
      <w:r w:rsidRPr="003C6FD2">
        <w:t>grande importância. [...]</w:t>
      </w:r>
      <w:r>
        <w:t xml:space="preserve"> </w:t>
      </w:r>
    </w:p>
    <w:p w:rsidR="005B6DFF" w:rsidRPr="003C6FD2" w:rsidRDefault="005B6DFF" w:rsidP="005B6DFF">
      <w:pPr>
        <w:ind w:left="360" w:firstLine="348"/>
        <w:jc w:val="both"/>
      </w:pPr>
      <w:r w:rsidRPr="003C6FD2">
        <w:t>Somente conhecendo todas as fases pelas quais já passou o pensamento humano,</w:t>
      </w:r>
      <w:r>
        <w:t xml:space="preserve"> </w:t>
      </w:r>
      <w:r w:rsidRPr="003C6FD2">
        <w:t>podemos tentar avaliar corretamente o estágio atual de nossos conhecimentos</w:t>
      </w:r>
      <w:r>
        <w:t xml:space="preserve"> </w:t>
      </w:r>
      <w:r w:rsidRPr="003C6FD2">
        <w:t>[relativamente a qualquer assunto, em particular sobre a origem e a evolução do</w:t>
      </w:r>
      <w:r>
        <w:t xml:space="preserve"> </w:t>
      </w:r>
      <w:r w:rsidRPr="003C6FD2">
        <w:t>universo]. Para isso, não podemos nos limitar apenas às investigações mais recentes nem</w:t>
      </w:r>
      <w:r>
        <w:t xml:space="preserve"> </w:t>
      </w:r>
      <w:r w:rsidRPr="003C6FD2">
        <w:t>apenas à ciência. [...]</w:t>
      </w:r>
    </w:p>
    <w:p w:rsidR="005B6DFF" w:rsidRPr="003C6FD2" w:rsidRDefault="005B6DFF" w:rsidP="005B6DFF">
      <w:pPr>
        <w:ind w:left="360"/>
        <w:jc w:val="right"/>
      </w:pPr>
      <w:r w:rsidRPr="003C6FD2">
        <w:t>MARTINS, Roberto de Andrade. O Universo: teorias sobre sua origem e evolução. São Paulo: Moderna, 1994.</w:t>
      </w:r>
    </w:p>
    <w:p w:rsidR="005B6DFF" w:rsidRDefault="005B6DFF" w:rsidP="005B6DFF">
      <w:pPr>
        <w:ind w:left="360" w:hanging="360"/>
        <w:jc w:val="both"/>
      </w:pPr>
    </w:p>
    <w:p w:rsidR="005B6DFF" w:rsidRPr="003C6FD2" w:rsidRDefault="005B6DFF" w:rsidP="005B6DFF">
      <w:pPr>
        <w:ind w:left="360"/>
        <w:jc w:val="both"/>
      </w:pPr>
      <w:r w:rsidRPr="003C6FD2">
        <w:t>Do fragmento, pode-se concluir que</w:t>
      </w:r>
    </w:p>
    <w:p w:rsidR="005B6DFF" w:rsidRPr="003C6FD2" w:rsidRDefault="005B6DFF" w:rsidP="005B6DFF">
      <w:pPr>
        <w:ind w:left="720" w:hanging="360"/>
        <w:jc w:val="both"/>
      </w:pPr>
      <w:r>
        <w:t>a</w:t>
      </w:r>
      <w:r w:rsidRPr="003C6FD2">
        <w:t>)</w:t>
      </w:r>
      <w:r>
        <w:tab/>
      </w:r>
      <w:r w:rsidRPr="003C6FD2">
        <w:t>as concepções míticas, religiosas, filosóficas e históricas tiveram sua função, mas</w:t>
      </w:r>
      <w:r>
        <w:t xml:space="preserve"> </w:t>
      </w:r>
      <w:r w:rsidRPr="003C6FD2">
        <w:t>estão ultrapassadas e devem ser substituídas pelas concepções científicas.</w:t>
      </w:r>
    </w:p>
    <w:p w:rsidR="005B6DFF" w:rsidRPr="003C6FD2" w:rsidRDefault="005B6DFF" w:rsidP="005B6DFF">
      <w:pPr>
        <w:ind w:left="720" w:hanging="360"/>
        <w:jc w:val="both"/>
      </w:pPr>
      <w:r>
        <w:t>b</w:t>
      </w:r>
      <w:r w:rsidRPr="003C6FD2">
        <w:t>)</w:t>
      </w:r>
      <w:r>
        <w:tab/>
      </w:r>
      <w:r w:rsidRPr="003C6FD2">
        <w:t>o estudo da origem e evolução do universo feito exclusivamente pela via científica</w:t>
      </w:r>
      <w:r>
        <w:t xml:space="preserve"> </w:t>
      </w:r>
      <w:r w:rsidRPr="003C6FD2">
        <w:t>é mais preciso porque a ciência é o melhor modo para se estudar a realidade.</w:t>
      </w:r>
    </w:p>
    <w:p w:rsidR="005B6DFF" w:rsidRPr="003C6FD2" w:rsidRDefault="005B6DFF" w:rsidP="005B6DFF">
      <w:pPr>
        <w:ind w:left="720" w:hanging="360"/>
        <w:jc w:val="both"/>
      </w:pPr>
      <w:r>
        <w:t>c</w:t>
      </w:r>
      <w:r w:rsidRPr="003C6FD2">
        <w:t>)</w:t>
      </w:r>
      <w:r>
        <w:tab/>
      </w:r>
      <w:r w:rsidRPr="003C6FD2">
        <w:t>a compreensão do desenvolvimento do pensamento humano envolve, além das</w:t>
      </w:r>
      <w:r>
        <w:t xml:space="preserve"> </w:t>
      </w:r>
      <w:r w:rsidRPr="003C6FD2">
        <w:t>concepções científicas, concepções míticas e religiosas, história e filosofia.</w:t>
      </w:r>
    </w:p>
    <w:p w:rsidR="005B6DFF" w:rsidRPr="003C6FD2" w:rsidRDefault="005B6DFF" w:rsidP="005B6DFF">
      <w:pPr>
        <w:ind w:left="720" w:hanging="360"/>
        <w:jc w:val="both"/>
      </w:pPr>
      <w:r>
        <w:t>d</w:t>
      </w:r>
      <w:r w:rsidRPr="003C6FD2">
        <w:t>)</w:t>
      </w:r>
      <w:r>
        <w:tab/>
      </w:r>
      <w:r w:rsidRPr="003C6FD2">
        <w:t>com o desenvolvimento da ciência, os outros modos de entender a evolução do</w:t>
      </w:r>
      <w:r>
        <w:t xml:space="preserve"> </w:t>
      </w:r>
      <w:r w:rsidRPr="003C6FD2">
        <w:t>universo passaram a contribuir apenas como fundamentação histórica.</w:t>
      </w:r>
    </w:p>
    <w:p w:rsidR="00302BE2" w:rsidRPr="005B6DFF" w:rsidRDefault="00302BE2" w:rsidP="005B6DFF"/>
    <w:sectPr w:rsidR="00302BE2" w:rsidRPr="005B6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6DFF"/>
    <w:rsid w:val="001773BC"/>
    <w:rsid w:val="0023395C"/>
    <w:rsid w:val="00302BE2"/>
    <w:rsid w:val="005B6DFF"/>
    <w:rsid w:val="009B2A7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31717-9192-4AE8-A77C-DB008E2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