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6A" w:rsidRPr="00CE2FE0" w:rsidRDefault="00AC796A" w:rsidP="00AC796A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C796A" w:rsidRPr="001F7A28" w:rsidRDefault="00AC796A" w:rsidP="00AC796A">
      <w:pPr>
        <w:ind w:left="360"/>
        <w:jc w:val="both"/>
      </w:pPr>
      <w:r w:rsidRPr="001F7A28">
        <w:t>Considere as afirmativas abaixo.</w:t>
      </w:r>
    </w:p>
    <w:p w:rsidR="00AC796A" w:rsidRPr="001F7A28" w:rsidRDefault="00AC796A" w:rsidP="00AC796A">
      <w:pPr>
        <w:ind w:left="720" w:hanging="360"/>
        <w:jc w:val="both"/>
      </w:pPr>
      <w:r w:rsidRPr="001F7A28">
        <w:t>I.</w:t>
      </w:r>
      <w:r w:rsidRPr="001F7A28">
        <w:tab/>
        <w:t>O tempo transcorre da mesma maneira em qualquer referencial inercial, independente da sua velocidade.</w:t>
      </w:r>
    </w:p>
    <w:p w:rsidR="00AC796A" w:rsidRPr="001F7A28" w:rsidRDefault="00AC796A" w:rsidP="00AC796A">
      <w:pPr>
        <w:ind w:left="720" w:hanging="360"/>
        <w:jc w:val="both"/>
      </w:pPr>
      <w:r w:rsidRPr="001F7A28">
        <w:t>II.</w:t>
      </w:r>
      <w:r w:rsidRPr="001F7A28">
        <w:tab/>
        <w:t>O comprimento dos corpos diminui na direção do movimento.</w:t>
      </w:r>
    </w:p>
    <w:p w:rsidR="00AC796A" w:rsidRPr="001F7A28" w:rsidRDefault="00AC796A" w:rsidP="00AC796A">
      <w:pPr>
        <w:ind w:left="720" w:hanging="360"/>
        <w:jc w:val="both"/>
      </w:pPr>
      <w:r w:rsidRPr="001F7A28">
        <w:t>III.</w:t>
      </w:r>
      <w:r w:rsidRPr="001F7A28">
        <w:tab/>
        <w:t>Quando a velocidade de um corpo tende à velocidade da luz (c), sua massa tende ao infinito.</w:t>
      </w:r>
    </w:p>
    <w:p w:rsidR="00AC796A" w:rsidRPr="001F7A28" w:rsidRDefault="00AC796A" w:rsidP="00AC796A">
      <w:pPr>
        <w:ind w:left="360" w:hanging="360"/>
        <w:jc w:val="both"/>
      </w:pPr>
    </w:p>
    <w:p w:rsidR="00AC796A" w:rsidRPr="001F7A28" w:rsidRDefault="00AC796A" w:rsidP="00AC796A">
      <w:pPr>
        <w:ind w:left="360"/>
        <w:jc w:val="both"/>
      </w:pPr>
      <w:r w:rsidRPr="001F7A28">
        <w:t>De acordo com seus conhecimentos sobre Física Moderna e as informações dadas, está(ão) correta(s) a(s) afirmativa(s)</w:t>
      </w:r>
    </w:p>
    <w:p w:rsidR="00AC796A" w:rsidRPr="001F7A28" w:rsidRDefault="00AC796A" w:rsidP="00AC796A">
      <w:pPr>
        <w:ind w:left="720" w:hanging="360"/>
        <w:jc w:val="both"/>
      </w:pPr>
      <w:r w:rsidRPr="001F7A28">
        <w:t>a)</w:t>
      </w:r>
      <w:r w:rsidRPr="001F7A28">
        <w:tab/>
        <w:t>I e III.</w:t>
      </w:r>
    </w:p>
    <w:p w:rsidR="00AC796A" w:rsidRPr="001F7A28" w:rsidRDefault="00AC796A" w:rsidP="00AC796A">
      <w:pPr>
        <w:ind w:left="720" w:hanging="360"/>
        <w:jc w:val="both"/>
      </w:pPr>
      <w:r w:rsidRPr="001F7A28">
        <w:t>b)</w:t>
      </w:r>
      <w:r w:rsidRPr="001F7A28">
        <w:tab/>
        <w:t>I e II.</w:t>
      </w:r>
    </w:p>
    <w:p w:rsidR="00AC796A" w:rsidRPr="001F7A28" w:rsidRDefault="00AC796A" w:rsidP="00AC796A">
      <w:pPr>
        <w:ind w:left="720" w:hanging="360"/>
        <w:jc w:val="both"/>
      </w:pPr>
      <w:r w:rsidRPr="001F7A28">
        <w:t>c)</w:t>
      </w:r>
      <w:r w:rsidRPr="001F7A28">
        <w:tab/>
        <w:t>II e III.</w:t>
      </w:r>
    </w:p>
    <w:p w:rsidR="00AC796A" w:rsidRPr="001F7A28" w:rsidRDefault="00AC796A" w:rsidP="00AC796A">
      <w:pPr>
        <w:ind w:left="720" w:hanging="360"/>
        <w:jc w:val="both"/>
      </w:pPr>
      <w:r w:rsidRPr="001F7A28">
        <w:t>d)</w:t>
      </w:r>
      <w:r w:rsidRPr="001F7A28">
        <w:tab/>
        <w:t>I, II e III.</w:t>
      </w:r>
    </w:p>
    <w:p w:rsidR="00AC796A" w:rsidRPr="001F7A28" w:rsidRDefault="00AC796A" w:rsidP="00AC796A">
      <w:pPr>
        <w:ind w:left="720" w:hanging="360"/>
        <w:jc w:val="both"/>
      </w:pPr>
      <w:r w:rsidRPr="001F7A28">
        <w:t>e)</w:t>
      </w:r>
      <w:r w:rsidRPr="001F7A28">
        <w:tab/>
        <w:t>II.</w:t>
      </w:r>
    </w:p>
    <w:p w:rsidR="00AC796A" w:rsidRPr="001F7A28" w:rsidRDefault="00AC796A" w:rsidP="00AC796A">
      <w:pPr>
        <w:ind w:left="720" w:hanging="360"/>
        <w:jc w:val="both"/>
      </w:pPr>
      <w:r w:rsidRPr="001F7A28">
        <w:t>f)</w:t>
      </w:r>
      <w:r w:rsidRPr="001F7A28">
        <w:tab/>
        <w:t>I.R.</w:t>
      </w:r>
    </w:p>
    <w:p w:rsidR="00302BE2" w:rsidRPr="00AC796A" w:rsidRDefault="00302BE2" w:rsidP="00AC796A"/>
    <w:sectPr w:rsidR="00302BE2" w:rsidRPr="00AC796A" w:rsidSect="00AC7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96A"/>
    <w:rsid w:val="001773BC"/>
    <w:rsid w:val="001E39BB"/>
    <w:rsid w:val="0023395C"/>
    <w:rsid w:val="00302BE2"/>
    <w:rsid w:val="00AC796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3E67C-B78C-44AC-85BE-3BAE4DF7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