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14" w:rsidRPr="00623074" w:rsidRDefault="00534214" w:rsidP="00534214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34214" w:rsidRPr="00A03DEA" w:rsidRDefault="00534214" w:rsidP="00534214">
      <w:pPr>
        <w:ind w:left="360"/>
        <w:jc w:val="both"/>
      </w:pPr>
      <w:r w:rsidRPr="00A03DEA">
        <w:t>Com base na Teoria da Relatividade de Albert Einstein, publicada em 1905, analise as afirmações:</w:t>
      </w:r>
    </w:p>
    <w:p w:rsidR="00534214" w:rsidRPr="00A03DEA" w:rsidRDefault="00534214" w:rsidP="00534214">
      <w:pPr>
        <w:ind w:left="720" w:hanging="360"/>
        <w:jc w:val="both"/>
      </w:pPr>
      <w:r w:rsidRPr="00A03DEA">
        <w:t>I.</w:t>
      </w:r>
      <w:r w:rsidRPr="00A03DEA">
        <w:tab/>
        <w:t>O tempo dilata, isto é, um mesmo evento pode transcorrer em intervalos de tempo diferentes quando medido por dois observadores, um em repouso e o outro em movimento retilíneo uniforme em relação ao primeiro.</w:t>
      </w:r>
    </w:p>
    <w:p w:rsidR="00534214" w:rsidRPr="00A03DEA" w:rsidRDefault="00534214" w:rsidP="00534214">
      <w:pPr>
        <w:ind w:left="720" w:hanging="360"/>
        <w:jc w:val="both"/>
      </w:pPr>
      <w:r w:rsidRPr="00A03DEA">
        <w:t>II.</w:t>
      </w:r>
      <w:r w:rsidRPr="00A03DEA">
        <w:tab/>
        <w:t>O comprimento contrai, isto é, um mesmo corpo pode ter comprimentos diferentes quando medido por dois observadores, um em repouso e o outro em movimento retilíneo uniforme em relação ao primeiro.</w:t>
      </w:r>
    </w:p>
    <w:p w:rsidR="00534214" w:rsidRPr="00A03DEA" w:rsidRDefault="00534214" w:rsidP="00534214">
      <w:pPr>
        <w:ind w:left="720" w:hanging="360"/>
        <w:jc w:val="both"/>
      </w:pPr>
      <w:r w:rsidRPr="00A03DEA">
        <w:t>III.</w:t>
      </w:r>
      <w:r w:rsidRPr="00A03DEA">
        <w:tab/>
        <w:t>A velocidade da luz no vácuo tem seu valor aproximado de 300.000 km/s, independente do referencial.</w:t>
      </w:r>
    </w:p>
    <w:p w:rsidR="00534214" w:rsidRPr="00A03DEA" w:rsidRDefault="00534214" w:rsidP="00534214">
      <w:pPr>
        <w:ind w:left="360" w:hanging="360"/>
        <w:jc w:val="both"/>
      </w:pPr>
    </w:p>
    <w:p w:rsidR="00534214" w:rsidRPr="00A03DEA" w:rsidRDefault="00534214" w:rsidP="00534214">
      <w:pPr>
        <w:ind w:left="360"/>
        <w:jc w:val="both"/>
      </w:pPr>
      <w:r w:rsidRPr="00A03DEA">
        <w:t>Qual(is) está(ão) correta(s):</w:t>
      </w:r>
    </w:p>
    <w:p w:rsidR="00534214" w:rsidRPr="00A03DEA" w:rsidRDefault="00534214" w:rsidP="00534214">
      <w:pPr>
        <w:ind w:left="720" w:hanging="360"/>
        <w:jc w:val="both"/>
      </w:pPr>
      <w:r w:rsidRPr="00A03DEA">
        <w:t>a)</w:t>
      </w:r>
      <w:r w:rsidRPr="00A03DEA">
        <w:tab/>
        <w:t>I e II estão corretas</w:t>
      </w:r>
    </w:p>
    <w:p w:rsidR="00534214" w:rsidRPr="00A03DEA" w:rsidRDefault="00534214" w:rsidP="00534214">
      <w:pPr>
        <w:ind w:left="720" w:hanging="360"/>
        <w:jc w:val="both"/>
      </w:pPr>
      <w:r w:rsidRPr="00A03DEA">
        <w:t>b)</w:t>
      </w:r>
      <w:r w:rsidRPr="00A03DEA">
        <w:tab/>
        <w:t>I e III estão corretas</w:t>
      </w:r>
    </w:p>
    <w:p w:rsidR="00534214" w:rsidRPr="00A03DEA" w:rsidRDefault="00534214" w:rsidP="00534214">
      <w:pPr>
        <w:ind w:left="720" w:hanging="360"/>
        <w:jc w:val="both"/>
      </w:pPr>
      <w:r w:rsidRPr="00A03DEA">
        <w:t>c)</w:t>
      </w:r>
      <w:r w:rsidRPr="00A03DEA">
        <w:tab/>
        <w:t>II e III estão corretas</w:t>
      </w:r>
    </w:p>
    <w:p w:rsidR="00534214" w:rsidRPr="00A03DEA" w:rsidRDefault="00534214" w:rsidP="00534214">
      <w:pPr>
        <w:ind w:left="720" w:hanging="360"/>
        <w:jc w:val="both"/>
      </w:pPr>
      <w:r w:rsidRPr="00A03DEA">
        <w:t>d)</w:t>
      </w:r>
      <w:r w:rsidRPr="00A03DEA">
        <w:tab/>
        <w:t>todas estão corretas</w:t>
      </w:r>
    </w:p>
    <w:p w:rsidR="00534214" w:rsidRPr="00A03DEA" w:rsidRDefault="00534214" w:rsidP="00534214">
      <w:pPr>
        <w:ind w:left="720" w:hanging="360"/>
        <w:jc w:val="both"/>
      </w:pPr>
      <w:r w:rsidRPr="00A03DEA">
        <w:t>e)</w:t>
      </w:r>
      <w:r w:rsidRPr="00A03DEA">
        <w:tab/>
        <w:t>nenhuma está correta</w:t>
      </w:r>
    </w:p>
    <w:p w:rsidR="00302BE2" w:rsidRPr="00534214" w:rsidRDefault="00302BE2" w:rsidP="00534214"/>
    <w:sectPr w:rsidR="00302BE2" w:rsidRPr="00534214" w:rsidSect="0053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4214"/>
    <w:rsid w:val="001773BC"/>
    <w:rsid w:val="0023395C"/>
    <w:rsid w:val="00302BE2"/>
    <w:rsid w:val="00534214"/>
    <w:rsid w:val="007B603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7A9AC-0D1A-4267-949D-7D5E9F6A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