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71" w:rsidRPr="001229E8" w:rsidRDefault="00350C71" w:rsidP="00350C7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50C71" w:rsidRPr="00F07EA6" w:rsidRDefault="00350C71" w:rsidP="00350C71">
      <w:pPr>
        <w:ind w:left="360"/>
        <w:jc w:val="both"/>
      </w:pPr>
      <w:r w:rsidRPr="00F07EA6">
        <w:t>A tabela mostra alguns dos níveis de energia para o átomo de hidrogênio.</w:t>
      </w:r>
    </w:p>
    <w:p w:rsidR="00350C71" w:rsidRPr="00F07EA6" w:rsidRDefault="00350C71" w:rsidP="00350C71">
      <w:pPr>
        <w:ind w:left="360" w:hanging="360"/>
        <w:jc w:val="both"/>
      </w:pPr>
    </w:p>
    <w:p w:rsidR="00350C71" w:rsidRPr="00F07EA6" w:rsidRDefault="00350C71" w:rsidP="00350C71">
      <w:pPr>
        <w:ind w:left="360" w:hanging="360"/>
        <w:jc w:val="center"/>
      </w:pPr>
      <w:r w:rsidRPr="00F07E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7pt;height:78.05pt">
            <v:imagedata r:id="rId4" o:title="fis q-14" grayscale="t"/>
          </v:shape>
        </w:pict>
      </w:r>
    </w:p>
    <w:p w:rsidR="00350C71" w:rsidRPr="00F07EA6" w:rsidRDefault="00350C71" w:rsidP="00350C71">
      <w:pPr>
        <w:ind w:left="360"/>
        <w:jc w:val="both"/>
      </w:pPr>
      <w:r w:rsidRPr="00F07EA6">
        <w:t>Dado:</w:t>
      </w:r>
    </w:p>
    <w:p w:rsidR="00350C71" w:rsidRPr="00F07EA6" w:rsidRDefault="00350C71" w:rsidP="00350C71">
      <w:pPr>
        <w:ind w:left="360"/>
        <w:jc w:val="both"/>
      </w:pPr>
      <w:r w:rsidRPr="00F07EA6">
        <w:t xml:space="preserve">h = 4,1 </w:t>
      </w:r>
      <w:r>
        <w:sym w:font="Symbol" w:char="F0B4"/>
      </w:r>
      <w:r w:rsidRPr="00F07EA6">
        <w:t xml:space="preserve"> 10</w:t>
      </w:r>
      <w:r w:rsidRPr="00F07EA6">
        <w:rPr>
          <w:vertAlign w:val="superscript"/>
        </w:rPr>
        <w:t>–15</w:t>
      </w:r>
      <w:r w:rsidRPr="00F07EA6">
        <w:t xml:space="preserve"> e V </w:t>
      </w:r>
      <w:r>
        <w:sym w:font="Symbol" w:char="F0D7"/>
      </w:r>
      <w:r w:rsidRPr="00F07EA6">
        <w:t xml:space="preserve"> s</w:t>
      </w:r>
    </w:p>
    <w:p w:rsidR="00350C71" w:rsidRPr="00F07EA6" w:rsidRDefault="00350C71" w:rsidP="00350C71">
      <w:pPr>
        <w:ind w:left="360" w:hanging="360"/>
        <w:jc w:val="both"/>
      </w:pPr>
    </w:p>
    <w:p w:rsidR="00350C71" w:rsidRPr="00F07EA6" w:rsidRDefault="00350C71" w:rsidP="00350C71">
      <w:pPr>
        <w:ind w:left="360"/>
        <w:jc w:val="both"/>
      </w:pPr>
      <w:r w:rsidRPr="00F07EA6">
        <w:t>De acordo com a teoria de Bohr, quando o elétron passa do nível estacionário excitado 2 para o nível fundamental 1, o fóton é emitido com energia, em eV, e freqüência aproximada, em hertz, respectivamente,</w:t>
      </w:r>
    </w:p>
    <w:p w:rsidR="00350C71" w:rsidRPr="00F07EA6" w:rsidRDefault="00350C71" w:rsidP="00350C71">
      <w:pPr>
        <w:ind w:left="360" w:hanging="360"/>
        <w:jc w:val="both"/>
      </w:pPr>
    </w:p>
    <w:p w:rsidR="00350C71" w:rsidRPr="00F07EA6" w:rsidRDefault="00350C71" w:rsidP="00350C71">
      <w:pPr>
        <w:ind w:left="720" w:hanging="360"/>
        <w:jc w:val="both"/>
      </w:pPr>
      <w:r w:rsidRPr="00F07EA6">
        <w:t>a)</w:t>
      </w:r>
      <w:r w:rsidRPr="00F07EA6">
        <w:tab/>
        <w:t xml:space="preserve">−17 e 4,0 </w:t>
      </w:r>
      <w:r>
        <w:sym w:font="Symbol" w:char="F0B4"/>
      </w:r>
      <w:r w:rsidRPr="00F07EA6">
        <w:t xml:space="preserve"> 10</w:t>
      </w:r>
      <w:r w:rsidRPr="00F07EA6">
        <w:rPr>
          <w:vertAlign w:val="superscript"/>
        </w:rPr>
        <w:t>15</w:t>
      </w:r>
    </w:p>
    <w:p w:rsidR="00350C71" w:rsidRPr="00F07EA6" w:rsidRDefault="00350C71" w:rsidP="00350C71">
      <w:pPr>
        <w:ind w:left="720" w:hanging="360"/>
        <w:jc w:val="both"/>
      </w:pPr>
      <w:r w:rsidRPr="00F07EA6">
        <w:t>b)</w:t>
      </w:r>
      <w:r w:rsidRPr="00F07EA6">
        <w:tab/>
        <w:t xml:space="preserve">−13,6 e 4,0 </w:t>
      </w:r>
      <w:r>
        <w:sym w:font="Symbol" w:char="F0B4"/>
      </w:r>
      <w:r w:rsidRPr="00F07EA6">
        <w:t xml:space="preserve"> 10</w:t>
      </w:r>
      <w:r w:rsidRPr="00F07EA6">
        <w:rPr>
          <w:vertAlign w:val="superscript"/>
        </w:rPr>
        <w:t>15</w:t>
      </w:r>
    </w:p>
    <w:p w:rsidR="00350C71" w:rsidRPr="00F07EA6" w:rsidRDefault="00350C71" w:rsidP="00350C71">
      <w:pPr>
        <w:ind w:left="720" w:hanging="360"/>
        <w:jc w:val="both"/>
      </w:pPr>
      <w:r w:rsidRPr="00F07EA6">
        <w:t>c)</w:t>
      </w:r>
      <w:r w:rsidRPr="00F07EA6">
        <w:tab/>
        <w:t xml:space="preserve">−10,2 e 4,0 </w:t>
      </w:r>
      <w:r>
        <w:sym w:font="Symbol" w:char="F0B4"/>
      </w:r>
      <w:r w:rsidRPr="00F07EA6">
        <w:t xml:space="preserve"> 10</w:t>
      </w:r>
      <w:r w:rsidRPr="00F07EA6">
        <w:rPr>
          <w:vertAlign w:val="superscript"/>
        </w:rPr>
        <w:t>15</w:t>
      </w:r>
    </w:p>
    <w:p w:rsidR="00350C71" w:rsidRPr="00F07EA6" w:rsidRDefault="00350C71" w:rsidP="00350C71">
      <w:pPr>
        <w:ind w:left="720" w:hanging="360"/>
        <w:jc w:val="both"/>
      </w:pPr>
      <w:r w:rsidRPr="00F07EA6">
        <w:t>d)</w:t>
      </w:r>
      <w:r w:rsidRPr="00F07EA6">
        <w:tab/>
        <w:t xml:space="preserve">10,2   e 2,5 </w:t>
      </w:r>
      <w:r>
        <w:sym w:font="Symbol" w:char="F0B4"/>
      </w:r>
      <w:r>
        <w:t xml:space="preserve"> </w:t>
      </w:r>
      <w:r w:rsidRPr="00F07EA6">
        <w:t>10</w:t>
      </w:r>
      <w:r w:rsidRPr="00F07EA6">
        <w:rPr>
          <w:vertAlign w:val="superscript"/>
        </w:rPr>
        <w:t>15</w:t>
      </w:r>
    </w:p>
    <w:p w:rsidR="00350C71" w:rsidRPr="00F07EA6" w:rsidRDefault="00350C71" w:rsidP="00350C71">
      <w:pPr>
        <w:ind w:left="720" w:hanging="360"/>
        <w:jc w:val="both"/>
      </w:pPr>
      <w:r w:rsidRPr="00F07EA6">
        <w:t>e)</w:t>
      </w:r>
      <w:r w:rsidRPr="00F07EA6">
        <w:tab/>
        <w:t xml:space="preserve">13,6   e 2,5 </w:t>
      </w:r>
      <w:r>
        <w:sym w:font="Symbol" w:char="F0B4"/>
      </w:r>
      <w:r w:rsidRPr="00F07EA6">
        <w:t xml:space="preserve"> 10</w:t>
      </w:r>
      <w:r w:rsidRPr="00F07EA6">
        <w:rPr>
          <w:vertAlign w:val="superscript"/>
        </w:rPr>
        <w:t>15</w:t>
      </w:r>
    </w:p>
    <w:p w:rsidR="00302BE2" w:rsidRPr="00350C71" w:rsidRDefault="00302BE2" w:rsidP="00350C71"/>
    <w:sectPr w:rsidR="00302BE2" w:rsidRPr="00350C71" w:rsidSect="0035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0C71"/>
    <w:rsid w:val="001773BC"/>
    <w:rsid w:val="0023395C"/>
    <w:rsid w:val="00302BE2"/>
    <w:rsid w:val="00350C71"/>
    <w:rsid w:val="0089573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AFB13-3832-4E4E-BA7A-348C2A87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