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64" w:rsidRDefault="00AA636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A6364" w:rsidRPr="003F4A22" w:rsidRDefault="00AA6364" w:rsidP="00AA6364">
      <w:pPr>
        <w:ind w:left="360"/>
        <w:jc w:val="both"/>
      </w:pPr>
      <w:r w:rsidRPr="003F4A22">
        <w:t>Sobre um átomo de hidrogênio no estado fundamental, incidem três fótons, cujas energias, em eletrovolt (eV), são, respectivamente, 13,20, 12,09 e 10,20. Uma vez num estado excitado, o átomo de hidrogênio decairá, emitindo energia na forma de fótons.</w:t>
      </w:r>
    </w:p>
    <w:p w:rsidR="00AA6364" w:rsidRPr="003F4A22" w:rsidRDefault="00AA6364" w:rsidP="00AA6364">
      <w:pPr>
        <w:ind w:left="360"/>
        <w:jc w:val="both"/>
      </w:pPr>
      <w:r w:rsidRPr="003F4A22">
        <w:t>Na figura abaixo, estão representadas as energias dos quatro primeiros níveis de energia do átomo de hidrogênio.</w:t>
      </w:r>
    </w:p>
    <w:p w:rsidR="00AA6364" w:rsidRPr="003F4A22" w:rsidRDefault="00AA6364" w:rsidP="00AA6364">
      <w:pPr>
        <w:ind w:left="360" w:hanging="360"/>
        <w:jc w:val="both"/>
      </w:pPr>
    </w:p>
    <w:p w:rsidR="00AA6364" w:rsidRPr="003F4A22" w:rsidRDefault="00AA6364" w:rsidP="00AA6364">
      <w:pPr>
        <w:jc w:val="center"/>
      </w:pPr>
      <w:r w:rsidRPr="003F4A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7pt;height:123.1pt">
            <v:imagedata r:id="rId4" o:title="fis 3dia q-12" grayscale="t"/>
          </v:shape>
        </w:pict>
      </w:r>
    </w:p>
    <w:p w:rsidR="00AA6364" w:rsidRPr="003F4A22" w:rsidRDefault="00AA6364" w:rsidP="00AA6364">
      <w:pPr>
        <w:ind w:left="360" w:hanging="360"/>
        <w:jc w:val="both"/>
      </w:pPr>
    </w:p>
    <w:p w:rsidR="00AA6364" w:rsidRPr="003F4A22" w:rsidRDefault="00AA6364" w:rsidP="00AA6364">
      <w:pPr>
        <w:ind w:left="360"/>
        <w:jc w:val="both"/>
      </w:pPr>
      <w:r w:rsidRPr="003F4A22">
        <w:t>A partir dessas informações:</w:t>
      </w:r>
    </w:p>
    <w:p w:rsidR="00AA6364" w:rsidRPr="003F4A22" w:rsidRDefault="00AA6364" w:rsidP="00AA6364">
      <w:pPr>
        <w:ind w:left="360" w:hanging="360"/>
        <w:jc w:val="both"/>
        <w:rPr>
          <w:b/>
        </w:rPr>
      </w:pPr>
    </w:p>
    <w:p w:rsidR="00AA6364" w:rsidRPr="003F4A22" w:rsidRDefault="00AA6364" w:rsidP="00AA6364">
      <w:pPr>
        <w:ind w:left="720" w:hanging="360"/>
        <w:jc w:val="both"/>
      </w:pPr>
      <w:r w:rsidRPr="003F4A22">
        <w:t>a)</w:t>
      </w:r>
      <w:r w:rsidRPr="003F4A22">
        <w:tab/>
        <w:t>determine quais desses fótons incidentes podem ser absorvidos pelo átomo de hidrogênio no estado fundamental e explicite qual o estado final do átomo em cada caso;</w:t>
      </w:r>
    </w:p>
    <w:p w:rsidR="00AA6364" w:rsidRPr="003F4A22" w:rsidRDefault="00AA6364" w:rsidP="00AA6364">
      <w:pPr>
        <w:ind w:left="720" w:hanging="360"/>
        <w:jc w:val="both"/>
      </w:pPr>
      <w:r w:rsidRPr="003F4A22">
        <w:t>b)</w:t>
      </w:r>
      <w:r w:rsidRPr="003F4A22">
        <w:tab/>
        <w:t xml:space="preserve">represente, na figura localizada no </w:t>
      </w:r>
      <w:r w:rsidRPr="003F4A22">
        <w:rPr>
          <w:iCs/>
        </w:rPr>
        <w:t>Espaço destinado à Resposta</w:t>
      </w:r>
      <w:r w:rsidRPr="003F4A22">
        <w:t>, as possíveis transições dos elétrons que se encontram nos níveis excitados, após a emissão dos respectivos fótons;</w:t>
      </w:r>
    </w:p>
    <w:p w:rsidR="00AA6364" w:rsidRPr="003F4A22" w:rsidRDefault="00AA6364" w:rsidP="00AA6364">
      <w:pPr>
        <w:ind w:left="720" w:hanging="360"/>
        <w:jc w:val="both"/>
      </w:pPr>
      <w:r w:rsidRPr="003F4A22">
        <w:t>c)</w:t>
      </w:r>
      <w:r w:rsidRPr="003F4A22">
        <w:tab/>
        <w:t>determine as energias dos fótons emitidos.</w:t>
      </w:r>
    </w:p>
    <w:p w:rsidR="00302BE2" w:rsidRPr="00AA6364" w:rsidRDefault="00302BE2" w:rsidP="00AA6364"/>
    <w:sectPr w:rsidR="00302BE2" w:rsidRPr="00AA6364" w:rsidSect="00AA6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6364"/>
    <w:rsid w:val="001773BC"/>
    <w:rsid w:val="0023395C"/>
    <w:rsid w:val="00302BE2"/>
    <w:rsid w:val="00AA6364"/>
    <w:rsid w:val="00BA692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DF90D-2F62-4CC5-964C-91F1540C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