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104" w:rsidRDefault="00845104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845104" w:rsidRDefault="00845104" w:rsidP="00845104">
      <w:pPr>
        <w:ind w:left="360"/>
        <w:jc w:val="both"/>
      </w:pPr>
      <w:r w:rsidRPr="004814D5">
        <w:t>Antipartículas, raras na natureza, possuem carga elétrica oposta à de suas partículas correspondentes. Se encontrássemos uma fonte de antipartículas, poderíamos produzir uma grande quantidade de energia, permitindo que elas se aniquilassem com suas partículas. Dessa forma, calcule:</w:t>
      </w:r>
    </w:p>
    <w:p w:rsidR="00845104" w:rsidRPr="004814D5" w:rsidRDefault="00845104" w:rsidP="00845104">
      <w:pPr>
        <w:ind w:left="360"/>
        <w:jc w:val="both"/>
      </w:pPr>
    </w:p>
    <w:p w:rsidR="00845104" w:rsidRPr="004814D5" w:rsidRDefault="00845104" w:rsidP="00845104">
      <w:pPr>
        <w:ind w:left="720" w:hanging="360"/>
        <w:jc w:val="both"/>
      </w:pPr>
      <w:r w:rsidRPr="004814D5">
        <w:t>a)</w:t>
      </w:r>
      <w:r w:rsidRPr="004814D5">
        <w:tab/>
        <w:t xml:space="preserve">a quantidade de energia que seria liberada se 2,0 gramas de antimatéria fossem aniquiladas com 2,0 gramas de sua matéria (considere a velocidade da luz igual a 3,0 </w:t>
      </w:r>
      <w:r w:rsidRPr="004814D5">
        <w:sym w:font="Symbol" w:char="F0B4"/>
      </w:r>
      <w:r w:rsidRPr="004814D5">
        <w:t xml:space="preserve"> 10</w:t>
      </w:r>
      <w:r w:rsidRPr="004814D5">
        <w:rPr>
          <w:vertAlign w:val="superscript"/>
        </w:rPr>
        <w:t>8</w:t>
      </w:r>
      <w:r w:rsidRPr="004814D5">
        <w:t xml:space="preserve"> m/s);</w:t>
      </w:r>
    </w:p>
    <w:p w:rsidR="00845104" w:rsidRPr="00F64F8A" w:rsidRDefault="00845104" w:rsidP="00845104">
      <w:pPr>
        <w:ind w:left="720" w:hanging="360"/>
        <w:jc w:val="both"/>
      </w:pPr>
      <w:r w:rsidRPr="004814D5">
        <w:t>b)</w:t>
      </w:r>
      <w:r w:rsidRPr="004814D5">
        <w:tab/>
        <w:t>por quanto tempo essa energia abasteceria uma cidade com um milhão de habitantes, considerando que uma pessoa consome, em média, 100 kWh por mês.</w:t>
      </w:r>
    </w:p>
    <w:p w:rsidR="00302BE2" w:rsidRPr="00845104" w:rsidRDefault="00302BE2" w:rsidP="00845104"/>
    <w:sectPr w:rsidR="00302BE2" w:rsidRPr="008451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5104"/>
    <w:rsid w:val="001773BC"/>
    <w:rsid w:val="0023395C"/>
    <w:rsid w:val="00302BE2"/>
    <w:rsid w:val="00845104"/>
    <w:rsid w:val="00D969A5"/>
    <w:rsid w:val="00FC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87C8E1-8C9C-4474-B937-EDA0970E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2016-09-29T23:50:00Z</dcterms:created>
  <dcterms:modified xsi:type="dcterms:W3CDTF">2016-09-29T23:50:00Z</dcterms:modified>
</cp:coreProperties>
</file>