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14" w:rsidRDefault="0025001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50014" w:rsidRPr="000C6240" w:rsidRDefault="00250014" w:rsidP="00250014">
      <w:pPr>
        <w:ind w:left="360"/>
        <w:jc w:val="both"/>
      </w:pPr>
      <w:r w:rsidRPr="000C6240">
        <w:t>O espectro de emissão de luz do átomo de hidrogênio é</w:t>
      </w:r>
      <w:r>
        <w:t xml:space="preserve"> </w:t>
      </w:r>
      <w:r w:rsidRPr="000C6240">
        <w:t>discreto, ou seja, são emitidas apenas ondas eletromagnéticas</w:t>
      </w:r>
      <w:r>
        <w:t xml:space="preserve"> </w:t>
      </w:r>
      <w:r w:rsidRPr="000C6240">
        <w:t>de determinadas frequências, que, por sua vez, fornecem</w:t>
      </w:r>
      <w:r>
        <w:t xml:space="preserve"> </w:t>
      </w:r>
      <w:r w:rsidRPr="000C6240">
        <w:t>informações sobre os níveis de energia desse átomo.</w:t>
      </w:r>
    </w:p>
    <w:p w:rsidR="00250014" w:rsidRPr="000C6240" w:rsidRDefault="00250014" w:rsidP="00250014">
      <w:pPr>
        <w:ind w:left="360"/>
        <w:jc w:val="both"/>
      </w:pPr>
      <w:r w:rsidRPr="000C6240">
        <w:t>Na figura abaixo, está representado o diagrama de níveis de</w:t>
      </w:r>
      <w:r>
        <w:t xml:space="preserve"> </w:t>
      </w:r>
      <w:r w:rsidRPr="000C6240">
        <w:t>energia do átomo de hidrogênio.</w:t>
      </w:r>
    </w:p>
    <w:p w:rsidR="00250014" w:rsidRPr="000C6240" w:rsidRDefault="00250014" w:rsidP="00250014">
      <w:pPr>
        <w:ind w:left="360" w:hanging="360"/>
        <w:jc w:val="both"/>
      </w:pPr>
    </w:p>
    <w:p w:rsidR="00250014" w:rsidRPr="000C6240" w:rsidRDefault="00250014" w:rsidP="00250014">
      <w:pPr>
        <w:ind w:left="360" w:hanging="360"/>
        <w:jc w:val="center"/>
      </w:pPr>
      <w:r w:rsidRPr="000C62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35pt;height:176.05pt">
            <v:imagedata r:id="rId4" o:title="" gain="93623f" blacklevel="-1966f" grayscale="t"/>
          </v:shape>
        </w:pict>
      </w:r>
    </w:p>
    <w:p w:rsidR="00250014" w:rsidRPr="000C6240" w:rsidRDefault="00250014" w:rsidP="00250014">
      <w:pPr>
        <w:ind w:left="360" w:hanging="360"/>
        <w:jc w:val="both"/>
      </w:pPr>
    </w:p>
    <w:p w:rsidR="00250014" w:rsidRPr="000C6240" w:rsidRDefault="00250014" w:rsidP="00250014">
      <w:pPr>
        <w:ind w:left="720" w:hanging="360"/>
        <w:jc w:val="both"/>
      </w:pPr>
      <w:r w:rsidRPr="000C6240">
        <w:t>1.</w:t>
      </w:r>
      <w:r>
        <w:tab/>
      </w:r>
      <w:r w:rsidRPr="000C6240">
        <w:t>No século XIX, já se sabia que cada frequência do espectro</w:t>
      </w:r>
      <w:r>
        <w:t xml:space="preserve"> </w:t>
      </w:r>
      <w:r w:rsidRPr="000C6240">
        <w:t>de emissão do hidrogênio é igual à soma ou à diferença de</w:t>
      </w:r>
      <w:r>
        <w:t xml:space="preserve"> </w:t>
      </w:r>
      <w:r w:rsidRPr="000C6240">
        <w:t>duas outras frequências desse espectro.</w:t>
      </w:r>
    </w:p>
    <w:p w:rsidR="00250014" w:rsidRPr="000C6240" w:rsidRDefault="00250014" w:rsidP="00250014">
      <w:pPr>
        <w:ind w:left="720" w:hanging="12"/>
        <w:jc w:val="both"/>
      </w:pPr>
      <w:r w:rsidRPr="004F66D4">
        <w:t xml:space="preserve">Explique </w:t>
      </w:r>
      <w:r w:rsidRPr="000C6240">
        <w:t>por que isso ocorre.</w:t>
      </w:r>
    </w:p>
    <w:p w:rsidR="00250014" w:rsidRPr="000C6240" w:rsidRDefault="00250014" w:rsidP="00250014">
      <w:pPr>
        <w:ind w:left="720" w:hanging="360"/>
        <w:jc w:val="both"/>
      </w:pPr>
      <w:r w:rsidRPr="000C6240">
        <w:t>2.</w:t>
      </w:r>
      <w:r>
        <w:tab/>
      </w:r>
      <w:r w:rsidRPr="000C6240">
        <w:t>Sabe-se que o espectro do átomo de hidrogênio contém as frequências 2,7</w:t>
      </w:r>
      <w:r>
        <w:t xml:space="preserve"> × </w:t>
      </w:r>
      <w:r w:rsidRPr="000C6240">
        <w:t>10</w:t>
      </w:r>
      <w:r w:rsidRPr="004F66D4">
        <w:rPr>
          <w:vertAlign w:val="superscript"/>
        </w:rPr>
        <w:t>14</w:t>
      </w:r>
      <w:r w:rsidRPr="000C6240">
        <w:t xml:space="preserve"> Hz e 4,6</w:t>
      </w:r>
      <w:r>
        <w:t xml:space="preserve"> × </w:t>
      </w:r>
      <w:r w:rsidRPr="000C6240">
        <w:t>10</w:t>
      </w:r>
      <w:r w:rsidRPr="004F66D4">
        <w:rPr>
          <w:vertAlign w:val="superscript"/>
        </w:rPr>
        <w:t>14</w:t>
      </w:r>
      <w:r w:rsidRPr="000C6240">
        <w:t xml:space="preserve"> Hz.</w:t>
      </w:r>
    </w:p>
    <w:p w:rsidR="00250014" w:rsidRPr="00B2503E" w:rsidRDefault="00250014" w:rsidP="00250014">
      <w:pPr>
        <w:ind w:left="720" w:hanging="12"/>
        <w:jc w:val="both"/>
      </w:pPr>
      <w:r w:rsidRPr="000C6240">
        <w:t xml:space="preserve">A partir desses dados, </w:t>
      </w:r>
      <w:r w:rsidRPr="004F66D4">
        <w:t xml:space="preserve">DETERMINE </w:t>
      </w:r>
      <w:r w:rsidRPr="000C6240">
        <w:t>outra frequência desse espectro que corresponde a uma luz</w:t>
      </w:r>
      <w:r>
        <w:t xml:space="preserve"> </w:t>
      </w:r>
      <w:r w:rsidRPr="000C6240">
        <w:t>emitida na região do visível.</w:t>
      </w:r>
    </w:p>
    <w:p w:rsidR="00302BE2" w:rsidRPr="00250014" w:rsidRDefault="00302BE2" w:rsidP="00250014"/>
    <w:sectPr w:rsidR="00302BE2" w:rsidRPr="00250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014"/>
    <w:rsid w:val="001773BC"/>
    <w:rsid w:val="0023395C"/>
    <w:rsid w:val="00250014"/>
    <w:rsid w:val="00302BE2"/>
    <w:rsid w:val="00B5444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59AB2-F189-43B5-9D31-6D27B4F7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