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E0E" w:rsidRDefault="00005E0E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005E0E" w:rsidRPr="00A802B7" w:rsidRDefault="00005E0E" w:rsidP="00005E0E">
      <w:pPr>
        <w:autoSpaceDE w:val="0"/>
        <w:autoSpaceDN w:val="0"/>
        <w:adjustRightInd w:val="0"/>
        <w:ind w:left="420"/>
        <w:jc w:val="both"/>
      </w:pPr>
      <w:r w:rsidRPr="00A802B7">
        <w:t xml:space="preserve">Um fóton de luz é absorvido por um elétron do átomo de hidrogênio que salta do nível de energia </w:t>
      </w:r>
      <w:r w:rsidRPr="00A802B7">
        <w:rPr>
          <w:i/>
          <w:iCs/>
        </w:rPr>
        <w:t xml:space="preserve">n </w:t>
      </w:r>
      <w:r w:rsidRPr="00A802B7">
        <w:t xml:space="preserve">= 1 para o nível </w:t>
      </w:r>
      <w:r w:rsidRPr="00A802B7">
        <w:rPr>
          <w:i/>
          <w:iCs/>
        </w:rPr>
        <w:t xml:space="preserve">n </w:t>
      </w:r>
      <w:r w:rsidRPr="00A802B7">
        <w:t xml:space="preserve">= 5. Utilizando o modelo de Bohr e sabendo que a constante de Planck é </w:t>
      </w:r>
      <w:r w:rsidRPr="00A802B7">
        <w:rPr>
          <w:i/>
          <w:iCs/>
        </w:rPr>
        <w:t xml:space="preserve">h </w:t>
      </w:r>
      <w:r w:rsidRPr="00A802B7">
        <w:t>= 6,6 x 10</w:t>
      </w:r>
      <w:r w:rsidRPr="00A802B7">
        <w:rPr>
          <w:vertAlign w:val="superscript"/>
        </w:rPr>
        <w:t>-34</w:t>
      </w:r>
      <w:r w:rsidRPr="00A802B7">
        <w:t xml:space="preserve"> </w:t>
      </w:r>
      <w:r w:rsidRPr="00A802B7">
        <w:rPr>
          <w:i/>
          <w:iCs/>
        </w:rPr>
        <w:t>Js</w:t>
      </w:r>
      <w:r w:rsidRPr="00A802B7">
        <w:t>, determine:</w:t>
      </w:r>
    </w:p>
    <w:p w:rsidR="00005E0E" w:rsidRPr="00A802B7" w:rsidRDefault="00005E0E" w:rsidP="00005E0E">
      <w:pPr>
        <w:autoSpaceDE w:val="0"/>
        <w:autoSpaceDN w:val="0"/>
        <w:adjustRightInd w:val="0"/>
        <w:ind w:left="420" w:hanging="420"/>
        <w:jc w:val="both"/>
      </w:pPr>
    </w:p>
    <w:p w:rsidR="00005E0E" w:rsidRPr="00A802B7" w:rsidRDefault="00005E0E" w:rsidP="00005E0E">
      <w:pPr>
        <w:autoSpaceDE w:val="0"/>
        <w:autoSpaceDN w:val="0"/>
        <w:adjustRightInd w:val="0"/>
        <w:ind w:left="420"/>
        <w:jc w:val="both"/>
      </w:pPr>
      <w:r w:rsidRPr="00A802B7">
        <w:rPr>
          <w:b/>
          <w:bCs/>
        </w:rPr>
        <w:t xml:space="preserve">Dado: </w:t>
      </w:r>
      <w:r w:rsidRPr="00A802B7">
        <w:t>1eV = 1,6 x 10</w:t>
      </w:r>
      <w:r w:rsidRPr="00A802B7">
        <w:rPr>
          <w:vertAlign w:val="superscript"/>
        </w:rPr>
        <w:t>-19</w:t>
      </w:r>
      <w:r w:rsidRPr="00A802B7">
        <w:t xml:space="preserve"> J</w:t>
      </w:r>
    </w:p>
    <w:p w:rsidR="00005E0E" w:rsidRPr="00A802B7" w:rsidRDefault="00005E0E" w:rsidP="00005E0E">
      <w:pPr>
        <w:autoSpaceDE w:val="0"/>
        <w:autoSpaceDN w:val="0"/>
        <w:adjustRightInd w:val="0"/>
        <w:ind w:left="420" w:hanging="420"/>
        <w:jc w:val="both"/>
      </w:pPr>
    </w:p>
    <w:p w:rsidR="00005E0E" w:rsidRPr="00A802B7" w:rsidRDefault="00005E0E" w:rsidP="00005E0E">
      <w:pPr>
        <w:autoSpaceDE w:val="0"/>
        <w:autoSpaceDN w:val="0"/>
        <w:adjustRightInd w:val="0"/>
        <w:ind w:left="840" w:hanging="420"/>
        <w:jc w:val="both"/>
      </w:pPr>
      <w:r w:rsidRPr="00A802B7">
        <w:t>a)</w:t>
      </w:r>
      <w:r w:rsidRPr="00A802B7">
        <w:tab/>
        <w:t>a energia de cada nível eletrônico;</w:t>
      </w:r>
    </w:p>
    <w:p w:rsidR="00005E0E" w:rsidRPr="00A802B7" w:rsidRDefault="00005E0E" w:rsidP="00005E0E">
      <w:pPr>
        <w:autoSpaceDE w:val="0"/>
        <w:autoSpaceDN w:val="0"/>
        <w:adjustRightInd w:val="0"/>
        <w:ind w:left="840" w:hanging="420"/>
        <w:jc w:val="both"/>
        <w:rPr>
          <w:i/>
          <w:iCs/>
        </w:rPr>
      </w:pPr>
      <w:r w:rsidRPr="00A802B7">
        <w:t>b)</w:t>
      </w:r>
      <w:r w:rsidRPr="00A802B7">
        <w:tab/>
        <w:t xml:space="preserve">a diferença de energia entre os níveis eletrônicos </w:t>
      </w:r>
      <w:r w:rsidRPr="00A802B7">
        <w:rPr>
          <w:i/>
          <w:iCs/>
        </w:rPr>
        <w:t xml:space="preserve">n </w:t>
      </w:r>
      <w:r w:rsidRPr="00A802B7">
        <w:t xml:space="preserve">= 1 e </w:t>
      </w:r>
      <w:r w:rsidRPr="00A802B7">
        <w:rPr>
          <w:i/>
          <w:iCs/>
        </w:rPr>
        <w:t xml:space="preserve">n </w:t>
      </w:r>
      <w:r w:rsidRPr="00A802B7">
        <w:t>= 5</w:t>
      </w:r>
      <w:r w:rsidRPr="00A802B7">
        <w:rPr>
          <w:i/>
          <w:iCs/>
        </w:rPr>
        <w:t>;</w:t>
      </w:r>
    </w:p>
    <w:p w:rsidR="00005E0E" w:rsidRPr="00A802B7" w:rsidRDefault="00005E0E" w:rsidP="00005E0E">
      <w:pPr>
        <w:autoSpaceDE w:val="0"/>
        <w:autoSpaceDN w:val="0"/>
        <w:adjustRightInd w:val="0"/>
        <w:ind w:left="840" w:hanging="420"/>
        <w:jc w:val="both"/>
      </w:pPr>
      <w:r w:rsidRPr="00A802B7">
        <w:t>c)</w:t>
      </w:r>
      <w:r w:rsidRPr="00A802B7">
        <w:tab/>
        <w:t>a frequência do fóton absorvido.</w:t>
      </w:r>
    </w:p>
    <w:p w:rsidR="00302BE2" w:rsidRPr="00005E0E" w:rsidRDefault="00302BE2" w:rsidP="00005E0E"/>
    <w:sectPr w:rsidR="00302BE2" w:rsidRPr="00005E0E" w:rsidSect="00005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5E0E"/>
    <w:rsid w:val="00005E0E"/>
    <w:rsid w:val="001773BC"/>
    <w:rsid w:val="0023395C"/>
    <w:rsid w:val="00302BE2"/>
    <w:rsid w:val="00922EB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C940B-0064-4120-9B11-A1E65B80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