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FD5" w:rsidRDefault="00384FD5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84FD5" w:rsidRPr="00BD00BF" w:rsidRDefault="00384FD5" w:rsidP="00384FD5">
      <w:pPr>
        <w:ind w:left="420"/>
        <w:jc w:val="both"/>
      </w:pPr>
      <w:r w:rsidRPr="00BD00BF">
        <w:t xml:space="preserve">O prêmio Nobel de Física de 2011 foi concedido a três astrônomos que verificaram a expansão acelerada do universo a partir da observação de supernovas distantes. A velocidade da luz é </w:t>
      </w:r>
      <w:r w:rsidRPr="00BD00BF">
        <w:rPr>
          <w:iCs/>
        </w:rPr>
        <w:t xml:space="preserve">c = </w:t>
      </w:r>
      <w:r w:rsidRPr="00BD00BF">
        <w:t>3</w:t>
      </w:r>
      <w:r w:rsidRPr="00BD00BF">
        <w:sym w:font="Symbol" w:char="F0B4"/>
      </w:r>
      <w:r w:rsidRPr="00BD00BF">
        <w:t>10</w:t>
      </w:r>
      <w:r w:rsidRPr="00BD00BF">
        <w:rPr>
          <w:vertAlign w:val="superscript"/>
        </w:rPr>
        <w:t>8</w:t>
      </w:r>
      <w:r w:rsidRPr="00BD00BF">
        <w:t>m/s .</w:t>
      </w:r>
    </w:p>
    <w:p w:rsidR="00384FD5" w:rsidRPr="00BD00BF" w:rsidRDefault="00384FD5" w:rsidP="00384FD5">
      <w:pPr>
        <w:ind w:left="420" w:hanging="420"/>
        <w:jc w:val="both"/>
      </w:pPr>
    </w:p>
    <w:p w:rsidR="00384FD5" w:rsidRPr="00BD00BF" w:rsidRDefault="00384FD5" w:rsidP="00384FD5">
      <w:pPr>
        <w:ind w:left="840" w:hanging="420"/>
        <w:jc w:val="both"/>
      </w:pPr>
      <w:r w:rsidRPr="00BD00BF">
        <w:t>a)</w:t>
      </w:r>
      <w:r w:rsidRPr="00BD00BF">
        <w:tab/>
        <w:t xml:space="preserve">Observações anteriores sobre a expansão do universo mostraram uma relação direta entre a velocidade </w:t>
      </w:r>
      <w:r w:rsidRPr="00BD00BF">
        <w:rPr>
          <w:iCs/>
        </w:rPr>
        <w:t xml:space="preserve">v </w:t>
      </w:r>
      <w:r w:rsidRPr="00BD00BF">
        <w:t xml:space="preserve">de afastamento de uma galáxia e a distância </w:t>
      </w:r>
      <w:r w:rsidRPr="00BD00BF">
        <w:rPr>
          <w:iCs/>
        </w:rPr>
        <w:t xml:space="preserve">r </w:t>
      </w:r>
      <w:r w:rsidRPr="00BD00BF">
        <w:t xml:space="preserve">em que ela se encontra da Terra, dada por </w:t>
      </w:r>
      <w:r w:rsidRPr="00BD00BF">
        <w:rPr>
          <w:iCs/>
        </w:rPr>
        <w:t xml:space="preserve">v = H r </w:t>
      </w:r>
      <w:r w:rsidRPr="00BD00BF">
        <w:t xml:space="preserve">, em que </w:t>
      </w:r>
      <w:r w:rsidRPr="00BD00BF">
        <w:rPr>
          <w:iCs/>
        </w:rPr>
        <w:t xml:space="preserve">H = </w:t>
      </w:r>
      <w:r w:rsidRPr="00BD00BF">
        <w:t>2,3</w:t>
      </w:r>
      <w:r w:rsidRPr="00BD00BF">
        <w:sym w:font="Symbol" w:char="F0B4"/>
      </w:r>
      <w:r w:rsidRPr="00BD00BF">
        <w:t>10</w:t>
      </w:r>
      <w:r w:rsidRPr="00BD00BF">
        <w:rPr>
          <w:vertAlign w:val="superscript"/>
        </w:rPr>
        <w:t>–18</w:t>
      </w:r>
      <w:r w:rsidRPr="00BD00BF">
        <w:t xml:space="preserve"> s</w:t>
      </w:r>
      <w:r w:rsidRPr="00BD00BF">
        <w:rPr>
          <w:vertAlign w:val="superscript"/>
        </w:rPr>
        <w:t>–1</w:t>
      </w:r>
      <w:r w:rsidRPr="00BD00BF">
        <w:t xml:space="preserve"> é a constante de Hubble. Em muitos casos, a velocidade </w:t>
      </w:r>
      <w:r w:rsidRPr="00BD00BF">
        <w:rPr>
          <w:iCs/>
        </w:rPr>
        <w:t xml:space="preserve">v </w:t>
      </w:r>
      <w:r w:rsidRPr="00BD00BF">
        <w:t xml:space="preserve">da galáxia pode ser obtida pela expressão </w:t>
      </w:r>
      <w:r w:rsidRPr="00BD00BF">
        <w:rPr>
          <w:position w:val="-24"/>
        </w:rPr>
        <w:object w:dxaOrig="74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15pt;height:26.95pt" o:ole="">
            <v:imagedata r:id="rId4" o:title=""/>
          </v:shape>
          <o:OLEObject Type="Embed" ProgID="Equation.3" ShapeID="_x0000_i1025" DrawAspect="Content" ObjectID="_1536687466" r:id="rId5"/>
        </w:object>
      </w:r>
      <w:r w:rsidRPr="00BD00BF">
        <w:t xml:space="preserve">, em que </w:t>
      </w:r>
      <w:r w:rsidRPr="00BD00BF">
        <w:sym w:font="Symbol" w:char="F06C"/>
      </w:r>
      <w:r w:rsidRPr="00BD00BF">
        <w:rPr>
          <w:vertAlign w:val="subscript"/>
        </w:rPr>
        <w:t>0</w:t>
      </w:r>
      <w:r w:rsidRPr="00BD00BF">
        <w:t xml:space="preserve"> é o comprimento de onda da luz emitida e </w:t>
      </w:r>
      <w:r w:rsidRPr="00BD00BF">
        <w:sym w:font="Symbol" w:char="F044"/>
      </w:r>
      <w:r w:rsidRPr="00BD00BF">
        <w:sym w:font="Symbol" w:char="F06C"/>
      </w:r>
      <w:r w:rsidRPr="00BD00BF">
        <w:t xml:space="preserve"> é o deslocamento Doppler da luz. Considerando ambas as expressões acima, calcule a que distância da Terra se encontra uma galáxia, se </w:t>
      </w:r>
      <w:r w:rsidRPr="00BD00BF">
        <w:sym w:font="Symbol" w:char="F044"/>
      </w:r>
      <w:r w:rsidRPr="00BD00BF">
        <w:sym w:font="Symbol" w:char="F06C"/>
      </w:r>
      <w:r w:rsidRPr="00BD00BF">
        <w:t xml:space="preserve"> = 0,092 </w:t>
      </w:r>
      <w:r w:rsidRPr="00BD00BF">
        <w:sym w:font="Symbol" w:char="F06C"/>
      </w:r>
      <w:r w:rsidRPr="00BD00BF">
        <w:rPr>
          <w:vertAlign w:val="subscript"/>
        </w:rPr>
        <w:t>0</w:t>
      </w:r>
      <w:r w:rsidRPr="00BD00BF">
        <w:t>.</w:t>
      </w:r>
    </w:p>
    <w:p w:rsidR="00384FD5" w:rsidRPr="00BD00BF" w:rsidRDefault="00384FD5" w:rsidP="00384FD5">
      <w:pPr>
        <w:ind w:left="840" w:hanging="420"/>
        <w:jc w:val="both"/>
      </w:pPr>
      <w:r w:rsidRPr="00BD00BF">
        <w:t>b)</w:t>
      </w:r>
      <w:r w:rsidRPr="00BD00BF">
        <w:tab/>
        <w:t xml:space="preserve">Uma supernova, ao explodir, libera para o espaço massa em forma de energia, de acordo com a expressão </w:t>
      </w:r>
      <w:r w:rsidRPr="00BD00BF">
        <w:rPr>
          <w:iCs/>
        </w:rPr>
        <w:t>E = mc</w:t>
      </w:r>
      <w:r w:rsidRPr="00BD00BF">
        <w:rPr>
          <w:vertAlign w:val="superscript"/>
        </w:rPr>
        <w:t>2</w:t>
      </w:r>
      <w:r w:rsidRPr="00BD00BF">
        <w:t>. Numa explosão de supernova foram liberados 3,24</w:t>
      </w:r>
      <w:r w:rsidRPr="00BD00BF">
        <w:sym w:font="Symbol" w:char="F0B4"/>
      </w:r>
      <w:r w:rsidRPr="00BD00BF">
        <w:t>10</w:t>
      </w:r>
      <w:r w:rsidRPr="00BD00BF">
        <w:rPr>
          <w:vertAlign w:val="superscript"/>
        </w:rPr>
        <w:t>48</w:t>
      </w:r>
      <w:r w:rsidRPr="00BD00BF">
        <w:t xml:space="preserve"> J, de forma que sua massa foi reduzida para m</w:t>
      </w:r>
      <w:r w:rsidRPr="00BD00BF">
        <w:rPr>
          <w:vertAlign w:val="subscript"/>
        </w:rPr>
        <w:t>final</w:t>
      </w:r>
      <w:r w:rsidRPr="00BD00BF">
        <w:t xml:space="preserve"> = 4,0</w:t>
      </w:r>
      <w:r w:rsidRPr="00BD00BF">
        <w:sym w:font="Symbol" w:char="F0B4"/>
      </w:r>
      <w:r w:rsidRPr="00BD00BF">
        <w:t>10</w:t>
      </w:r>
      <w:r w:rsidRPr="00BD00BF">
        <w:rPr>
          <w:vertAlign w:val="superscript"/>
        </w:rPr>
        <w:t>30</w:t>
      </w:r>
      <w:r w:rsidRPr="00BD00BF">
        <w:t xml:space="preserve"> kg. Qual era a massa da estrela antes da explosão?</w:t>
      </w:r>
    </w:p>
    <w:p w:rsidR="00384FD5" w:rsidRPr="00384FD5" w:rsidRDefault="00384FD5" w:rsidP="00384FD5"/>
    <w:sectPr w:rsidR="00384FD5" w:rsidRPr="00384FD5" w:rsidSect="00384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4FD5"/>
    <w:rsid w:val="00384FD5"/>
    <w:rsid w:val="0040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561F7-3E16-49FA-AAE5-8340F5D1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