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C8" w:rsidRDefault="00130BC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30BC8" w:rsidRPr="00F64727" w:rsidRDefault="00130BC8" w:rsidP="00130BC8">
      <w:pPr>
        <w:ind w:left="420"/>
        <w:jc w:val="both"/>
      </w:pPr>
      <w:r w:rsidRPr="00F64727">
        <w:t>As explosões solares são erupções que ocorrem no Sol, lançando plasma e radiação ao espaço em sua volta, como esquematizado na figura abaixo. No vento solar, a velocidade de propagação desse fluxo é estimada em cerca de 400 km/s. Dependendo da dimensão das explosões solares, é possível ter significativas alterações nos meios de comunicação terrestre que dependam de satélites, além de pôr em risco a vida de astronautas que estejam no espaço.</w:t>
      </w:r>
    </w:p>
    <w:p w:rsidR="00130BC8" w:rsidRPr="00F64727" w:rsidRDefault="00130BC8" w:rsidP="00130BC8">
      <w:pPr>
        <w:ind w:left="420" w:hanging="420"/>
        <w:jc w:val="both"/>
      </w:pPr>
    </w:p>
    <w:p w:rsidR="00130BC8" w:rsidRPr="00F64727" w:rsidRDefault="00130BC8" w:rsidP="00130BC8">
      <w:pPr>
        <w:jc w:val="center"/>
      </w:pPr>
      <w:r w:rsidRPr="00F6472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7pt;height:91.95pt">
            <v:imagedata r:id="rId4" o:title="" gain="79922f" blacklevel="-1966f" grayscale="t"/>
          </v:shape>
        </w:pict>
      </w:r>
    </w:p>
    <w:p w:rsidR="00130BC8" w:rsidRPr="00F64727" w:rsidRDefault="00130BC8" w:rsidP="00130BC8">
      <w:pPr>
        <w:ind w:left="420" w:hanging="420"/>
        <w:jc w:val="both"/>
      </w:pPr>
    </w:p>
    <w:p w:rsidR="00130BC8" w:rsidRPr="00F64727" w:rsidRDefault="00130BC8" w:rsidP="00130BC8">
      <w:pPr>
        <w:ind w:left="420"/>
        <w:jc w:val="both"/>
      </w:pPr>
      <w:r w:rsidRPr="00F64727">
        <w:t>Dado que a massa e a carga do elétron são aproximadamente 9 x 10</w:t>
      </w:r>
      <w:r w:rsidRPr="00F64727">
        <w:rPr>
          <w:vertAlign w:val="superscript"/>
        </w:rPr>
        <w:t>–31</w:t>
      </w:r>
      <w:r w:rsidRPr="00F64727">
        <w:t>kg e 1,6 x 10</w:t>
      </w:r>
      <w:r w:rsidRPr="00F64727">
        <w:rPr>
          <w:vertAlign w:val="superscript"/>
        </w:rPr>
        <w:t>–19</w:t>
      </w:r>
      <w:r w:rsidRPr="00F64727">
        <w:t>C e com base nas informações dadas, marque, para as afirmativas abaixo, (</w:t>
      </w:r>
      <w:r w:rsidRPr="00F64727">
        <w:rPr>
          <w:b/>
          <w:bCs/>
        </w:rPr>
        <w:t>V</w:t>
      </w:r>
      <w:r w:rsidRPr="00F64727">
        <w:t>) Verdadeira, (</w:t>
      </w:r>
      <w:r w:rsidRPr="00F64727">
        <w:rPr>
          <w:b/>
          <w:bCs/>
        </w:rPr>
        <w:t>F</w:t>
      </w:r>
      <w:r w:rsidRPr="00F64727">
        <w:t>) Falsa ou (</w:t>
      </w:r>
      <w:r w:rsidRPr="00F64727">
        <w:rPr>
          <w:b/>
          <w:bCs/>
        </w:rPr>
        <w:t>SO</w:t>
      </w:r>
      <w:r w:rsidRPr="00F64727">
        <w:t>) Sem Opção.</w:t>
      </w:r>
    </w:p>
    <w:p w:rsidR="00130BC8" w:rsidRPr="00F64727" w:rsidRDefault="00130BC8" w:rsidP="00130BC8">
      <w:pPr>
        <w:ind w:left="420" w:hanging="420"/>
        <w:jc w:val="both"/>
      </w:pPr>
    </w:p>
    <w:p w:rsidR="00130BC8" w:rsidRPr="00F64727" w:rsidRDefault="00130BC8" w:rsidP="00130BC8">
      <w:pPr>
        <w:ind w:left="840" w:hanging="420"/>
        <w:jc w:val="both"/>
      </w:pPr>
      <w:r w:rsidRPr="00F64727">
        <w:t>1.</w:t>
      </w:r>
      <w:r w:rsidRPr="00F64727">
        <w:tab/>
        <w:t xml:space="preserve">Um fóton de cor amarela emitido na explosão solar, cujo comprimento de onda é </w:t>
      </w:r>
      <w:r w:rsidRPr="00F64727">
        <w:sym w:font="Symbol" w:char="F06C"/>
      </w:r>
      <w:r w:rsidRPr="00F64727">
        <w:t xml:space="preserve"> </w:t>
      </w:r>
      <w:r w:rsidRPr="00F64727">
        <w:sym w:font="Symbol" w:char="F07E"/>
      </w:r>
      <w:r w:rsidRPr="00F64727">
        <w:t xml:space="preserve"> 600nm, possui energia 0,6 </w:t>
      </w:r>
      <w:r w:rsidRPr="00F64727">
        <w:sym w:font="Symbol" w:char="F06D"/>
      </w:r>
      <w:r w:rsidRPr="00F64727">
        <w:t xml:space="preserve">J. </w:t>
      </w:r>
    </w:p>
    <w:p w:rsidR="00130BC8" w:rsidRPr="00F64727" w:rsidRDefault="00130BC8" w:rsidP="00130BC8">
      <w:pPr>
        <w:ind w:left="840" w:hanging="420"/>
        <w:jc w:val="both"/>
      </w:pPr>
      <w:r w:rsidRPr="00F64727">
        <w:t>2.</w:t>
      </w:r>
      <w:r w:rsidRPr="00F64727">
        <w:tab/>
        <w:t xml:space="preserve">Na liberação do plasma solar, um elétron com velocidade de 200 km/s perpendicular ao campo magnético da Terra, de intensidade B = 30 </w:t>
      </w:r>
      <w:r w:rsidRPr="00F64727">
        <w:sym w:font="Symbol" w:char="F06D"/>
      </w:r>
      <w:r w:rsidRPr="00F64727">
        <w:t>T, será desviado de sua trajetória por uma força com intensidade de 90 x 10</w:t>
      </w:r>
      <w:r w:rsidRPr="00F64727">
        <w:rPr>
          <w:vertAlign w:val="superscript"/>
        </w:rPr>
        <w:t>–20</w:t>
      </w:r>
      <w:r w:rsidRPr="00F64727">
        <w:t xml:space="preserve"> N. </w:t>
      </w:r>
    </w:p>
    <w:p w:rsidR="00130BC8" w:rsidRPr="00F64727" w:rsidRDefault="00130BC8" w:rsidP="00130BC8">
      <w:pPr>
        <w:ind w:left="840" w:hanging="420"/>
        <w:jc w:val="both"/>
      </w:pPr>
      <w:r w:rsidRPr="00F64727">
        <w:t>3.</w:t>
      </w:r>
      <w:r w:rsidRPr="00F64727">
        <w:tab/>
        <w:t>Devido ao caráter dual da radiação e da matéria, um elétron expelido pelo Sol a 200 km/s terá uma frequência de 6 x 10</w:t>
      </w:r>
      <w:r w:rsidRPr="00F64727">
        <w:rPr>
          <w:vertAlign w:val="superscript"/>
        </w:rPr>
        <w:t>13</w:t>
      </w:r>
      <w:r w:rsidRPr="00F64727">
        <w:t xml:space="preserve"> Hz. </w:t>
      </w:r>
    </w:p>
    <w:p w:rsidR="00130BC8" w:rsidRPr="00F64727" w:rsidRDefault="00130BC8" w:rsidP="00130BC8">
      <w:pPr>
        <w:ind w:left="840" w:hanging="420"/>
        <w:jc w:val="both"/>
      </w:pPr>
      <w:r w:rsidRPr="00F64727">
        <w:t>4.</w:t>
      </w:r>
      <w:r w:rsidRPr="00F64727">
        <w:tab/>
        <w:t xml:space="preserve">Passado certo tempo após a explosão solar, os equipamentos elétricos aqui na Terra sentirão uma interferência no seu funcionamento. Uma das formas de interferência ocorre devido à variação do campo eletromagnético oriundo da explosão, por meio das bobinas que compõem tais equipamentos, gerando uma corrente elétrica induzida. </w:t>
      </w:r>
    </w:p>
    <w:p w:rsidR="00302BE2" w:rsidRPr="00130BC8" w:rsidRDefault="00302BE2" w:rsidP="00130BC8"/>
    <w:sectPr w:rsidR="00302BE2" w:rsidRPr="00130BC8" w:rsidSect="00130BC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0BC8"/>
    <w:rsid w:val="00111DF3"/>
    <w:rsid w:val="00130BC8"/>
    <w:rsid w:val="001773BC"/>
    <w:rsid w:val="00195613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5FB00-8FD8-4432-8D93-D9FA7264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