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2C6" w:rsidRDefault="00F042C6">
      <w:pPr>
        <w:rPr>
          <w:b/>
        </w:rPr>
      </w:pPr>
      <w:bookmarkStart w:id="0" w:name="_GoBack"/>
      <w:bookmarkEnd w:id="0"/>
      <w:r>
        <w:rPr>
          <w:b/>
        </w:rPr>
        <w:t xml:space="preserve">  </w:t>
      </w:r>
    </w:p>
    <w:p w:rsidR="00F042C6" w:rsidRPr="002477AF" w:rsidRDefault="00F042C6" w:rsidP="00F042C6">
      <w:pPr>
        <w:autoSpaceDE w:val="0"/>
        <w:autoSpaceDN w:val="0"/>
        <w:adjustRightInd w:val="0"/>
        <w:ind w:left="420"/>
        <w:jc w:val="both"/>
      </w:pPr>
      <w:r w:rsidRPr="002477AF">
        <w:t>Segundo o modelo padrão para as partículas elementares, para cada partícula deve existir uma antipartícula, dotada de mesma massa, mas com carga elétrica de sinal contrário, chamada também de antimatéria. Em princípio, seria possível construir “antiátomos”, que seriam átomos formados unicamente por antipartículas. Uma possibilidade seria o “anti-hidrogênio”, formado por um:</w:t>
      </w:r>
    </w:p>
    <w:p w:rsidR="00F042C6" w:rsidRPr="002477AF" w:rsidRDefault="00F042C6" w:rsidP="00F042C6">
      <w:pPr>
        <w:autoSpaceDE w:val="0"/>
        <w:autoSpaceDN w:val="0"/>
        <w:adjustRightInd w:val="0"/>
        <w:ind w:left="420" w:hanging="420"/>
        <w:jc w:val="both"/>
      </w:pPr>
    </w:p>
    <w:p w:rsidR="00F042C6" w:rsidRPr="002477AF" w:rsidRDefault="00F042C6" w:rsidP="00F042C6">
      <w:pPr>
        <w:autoSpaceDE w:val="0"/>
        <w:autoSpaceDN w:val="0"/>
        <w:adjustRightInd w:val="0"/>
        <w:ind w:left="840" w:hanging="420"/>
        <w:jc w:val="both"/>
      </w:pPr>
      <w:r w:rsidRPr="002477AF">
        <w:t>a)</w:t>
      </w:r>
      <w:r w:rsidRPr="002477AF">
        <w:tab/>
        <w:t>elétron orbitando um antipróton no núcleo.</w:t>
      </w:r>
    </w:p>
    <w:p w:rsidR="00F042C6" w:rsidRPr="002477AF" w:rsidRDefault="00F042C6" w:rsidP="00F042C6">
      <w:pPr>
        <w:autoSpaceDE w:val="0"/>
        <w:autoSpaceDN w:val="0"/>
        <w:adjustRightInd w:val="0"/>
        <w:ind w:left="840" w:hanging="420"/>
        <w:jc w:val="both"/>
      </w:pPr>
      <w:r w:rsidRPr="002477AF">
        <w:t>b)</w:t>
      </w:r>
      <w:r w:rsidRPr="002477AF">
        <w:tab/>
        <w:t>pósitron no núcleo com antipróton na eletrosfera.</w:t>
      </w:r>
    </w:p>
    <w:p w:rsidR="00F042C6" w:rsidRPr="002477AF" w:rsidRDefault="00F042C6" w:rsidP="00F042C6">
      <w:pPr>
        <w:autoSpaceDE w:val="0"/>
        <w:autoSpaceDN w:val="0"/>
        <w:adjustRightInd w:val="0"/>
        <w:ind w:left="840" w:hanging="420"/>
        <w:jc w:val="both"/>
      </w:pPr>
      <w:r w:rsidRPr="002477AF">
        <w:t>c)</w:t>
      </w:r>
      <w:r w:rsidRPr="002477AF">
        <w:tab/>
        <w:t>pósitron no núcleo e um pósitron na eletrosfera.</w:t>
      </w:r>
    </w:p>
    <w:p w:rsidR="00F042C6" w:rsidRPr="002477AF" w:rsidRDefault="00F042C6" w:rsidP="00F042C6">
      <w:pPr>
        <w:autoSpaceDE w:val="0"/>
        <w:autoSpaceDN w:val="0"/>
        <w:adjustRightInd w:val="0"/>
        <w:ind w:left="840" w:hanging="420"/>
        <w:jc w:val="both"/>
      </w:pPr>
      <w:r w:rsidRPr="002477AF">
        <w:t>d)</w:t>
      </w:r>
      <w:r w:rsidRPr="002477AF">
        <w:tab/>
        <w:t>pósitron orbitando um antipróton no núcleo.</w:t>
      </w:r>
    </w:p>
    <w:p w:rsidR="00F042C6" w:rsidRPr="002477AF" w:rsidRDefault="00F042C6" w:rsidP="00F042C6">
      <w:pPr>
        <w:autoSpaceDE w:val="0"/>
        <w:autoSpaceDN w:val="0"/>
        <w:adjustRightInd w:val="0"/>
        <w:ind w:left="840" w:hanging="420"/>
        <w:jc w:val="both"/>
      </w:pPr>
      <w:r w:rsidRPr="002477AF">
        <w:t>e)</w:t>
      </w:r>
      <w:r w:rsidRPr="002477AF">
        <w:tab/>
        <w:t>pósitron orbitando um elétron na eletrosfera.</w:t>
      </w:r>
    </w:p>
    <w:p w:rsidR="00302BE2" w:rsidRPr="00F042C6" w:rsidRDefault="00302BE2" w:rsidP="00F042C6"/>
    <w:sectPr w:rsidR="00302BE2" w:rsidRPr="00F042C6" w:rsidSect="00F042C6">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9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042C6"/>
    <w:rsid w:val="00031CB9"/>
    <w:rsid w:val="001773BC"/>
    <w:rsid w:val="00195613"/>
    <w:rsid w:val="0023395C"/>
    <w:rsid w:val="00302BE2"/>
    <w:rsid w:val="00D969A5"/>
    <w:rsid w:val="00F042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797E5BF-BABE-4FE3-B44E-D05D2BC9E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18"/>
      <w:szCs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98</Words>
  <Characters>531</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lpstr>
    </vt:vector>
  </TitlesOfParts>
  <Company>Premier</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Administrador</dc:creator>
  <cp:keywords/>
  <dc:description/>
  <cp:lastModifiedBy>Jacques Marques</cp:lastModifiedBy>
  <cp:revision>2</cp:revision>
  <dcterms:created xsi:type="dcterms:W3CDTF">2016-09-29T23:52:00Z</dcterms:created>
  <dcterms:modified xsi:type="dcterms:W3CDTF">2016-09-29T23:52:00Z</dcterms:modified>
</cp:coreProperties>
</file>