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88A" w:rsidRDefault="00C4188A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C4188A" w:rsidRPr="00301D1B" w:rsidRDefault="00C4188A" w:rsidP="00C4188A">
      <w:pPr>
        <w:autoSpaceDE w:val="0"/>
        <w:autoSpaceDN w:val="0"/>
        <w:adjustRightInd w:val="0"/>
        <w:ind w:left="420"/>
        <w:jc w:val="both"/>
      </w:pPr>
      <w:r w:rsidRPr="00301D1B">
        <w:t xml:space="preserve">Um feixe de luz laser, de comprimento de onda </w:t>
      </w:r>
      <w:r w:rsidRPr="00301D1B">
        <w:sym w:font="Symbol" w:char="F06C"/>
      </w:r>
      <w:r w:rsidRPr="00301D1B">
        <w:t xml:space="preserve"> = </w:t>
      </w:r>
      <w:r w:rsidRPr="00301D1B">
        <w:rPr>
          <w:iCs/>
        </w:rPr>
        <w:t>400 nm = 400</w:t>
      </w:r>
      <w:r w:rsidRPr="00301D1B">
        <w:rPr>
          <w:iCs/>
        </w:rPr>
        <w:sym w:font="Symbol" w:char="F0B4"/>
      </w:r>
      <w:r w:rsidRPr="00301D1B">
        <w:rPr>
          <w:iCs/>
        </w:rPr>
        <w:t>10</w:t>
      </w:r>
      <w:r w:rsidRPr="00301D1B">
        <w:rPr>
          <w:iCs/>
          <w:vertAlign w:val="superscript"/>
        </w:rPr>
        <w:t>–9</w:t>
      </w:r>
      <w:r w:rsidRPr="00301D1B">
        <w:rPr>
          <w:iCs/>
        </w:rPr>
        <w:t>m</w:t>
      </w:r>
      <w:r w:rsidRPr="00301D1B">
        <w:t xml:space="preserve">, tem intensidade luminosa </w:t>
      </w:r>
      <w:r w:rsidRPr="00301D1B">
        <w:rPr>
          <w:iCs/>
        </w:rPr>
        <w:t>I = 100 W / m</w:t>
      </w:r>
      <w:r w:rsidRPr="00301D1B">
        <w:rPr>
          <w:iCs/>
          <w:vertAlign w:val="superscript"/>
        </w:rPr>
        <w:t>2</w:t>
      </w:r>
      <w:r w:rsidRPr="00301D1B">
        <w:t xml:space="preserve">. De acordo com o modelo corpuscular da radiação, proposto por Einstein, em 1905, para explicar fenômenos da interação da radiação com a matéria, a luz é formada por </w:t>
      </w:r>
      <w:r w:rsidRPr="00301D1B">
        <w:rPr>
          <w:iCs/>
        </w:rPr>
        <w:t xml:space="preserve">quanta </w:t>
      </w:r>
      <w:r w:rsidRPr="00301D1B">
        <w:t>de energias denominados fótons. Usando como base esse modelo quântico da luz, calcule:</w:t>
      </w:r>
    </w:p>
    <w:p w:rsidR="00C4188A" w:rsidRPr="00301D1B" w:rsidRDefault="00C4188A" w:rsidP="00C4188A">
      <w:pPr>
        <w:autoSpaceDE w:val="0"/>
        <w:autoSpaceDN w:val="0"/>
        <w:adjustRightInd w:val="0"/>
        <w:ind w:left="420" w:hanging="420"/>
        <w:jc w:val="both"/>
      </w:pPr>
    </w:p>
    <w:p w:rsidR="00C4188A" w:rsidRPr="00301D1B" w:rsidRDefault="00C4188A" w:rsidP="00C4188A">
      <w:pPr>
        <w:autoSpaceDE w:val="0"/>
        <w:autoSpaceDN w:val="0"/>
        <w:adjustRightInd w:val="0"/>
        <w:ind w:left="840" w:hanging="420"/>
        <w:jc w:val="both"/>
      </w:pPr>
      <w:r w:rsidRPr="00301D1B">
        <w:rPr>
          <w:bCs/>
        </w:rPr>
        <w:t>a)</w:t>
      </w:r>
      <w:r w:rsidRPr="00301D1B">
        <w:rPr>
          <w:bCs/>
        </w:rPr>
        <w:tab/>
      </w:r>
      <w:r w:rsidRPr="00301D1B">
        <w:t>a energia de cada fóton do feixe de luz laser.</w:t>
      </w:r>
    </w:p>
    <w:p w:rsidR="00C4188A" w:rsidRPr="00301D1B" w:rsidRDefault="00C4188A" w:rsidP="00C4188A">
      <w:pPr>
        <w:autoSpaceDE w:val="0"/>
        <w:autoSpaceDN w:val="0"/>
        <w:adjustRightInd w:val="0"/>
        <w:ind w:left="840" w:hanging="420"/>
        <w:jc w:val="both"/>
      </w:pPr>
      <w:r w:rsidRPr="00301D1B">
        <w:rPr>
          <w:bCs/>
        </w:rPr>
        <w:t>b)</w:t>
      </w:r>
      <w:r w:rsidRPr="00301D1B">
        <w:rPr>
          <w:bCs/>
        </w:rPr>
        <w:tab/>
      </w:r>
      <w:r w:rsidRPr="00301D1B">
        <w:t xml:space="preserve">a energia que incide sobre uma área de </w:t>
      </w:r>
      <w:r w:rsidRPr="00301D1B">
        <w:rPr>
          <w:iCs/>
        </w:rPr>
        <w:t>1 cm</w:t>
      </w:r>
      <w:r w:rsidRPr="00301D1B">
        <w:rPr>
          <w:iCs/>
          <w:vertAlign w:val="superscript"/>
        </w:rPr>
        <w:t>2</w:t>
      </w:r>
      <w:r w:rsidRPr="00301D1B">
        <w:rPr>
          <w:iCs/>
        </w:rPr>
        <w:t xml:space="preserve"> </w:t>
      </w:r>
      <w:r w:rsidRPr="00301D1B">
        <w:t xml:space="preserve">perpendicular ao feixe durante um intervalo de tempo de </w:t>
      </w:r>
      <w:r w:rsidRPr="00301D1B">
        <w:rPr>
          <w:iCs/>
        </w:rPr>
        <w:t>1,0 s</w:t>
      </w:r>
      <w:r w:rsidRPr="00301D1B">
        <w:t>.</w:t>
      </w:r>
    </w:p>
    <w:p w:rsidR="00C4188A" w:rsidRPr="00301D1B" w:rsidRDefault="00C4188A" w:rsidP="00C4188A">
      <w:pPr>
        <w:autoSpaceDE w:val="0"/>
        <w:autoSpaceDN w:val="0"/>
        <w:adjustRightInd w:val="0"/>
        <w:ind w:left="840" w:hanging="420"/>
        <w:jc w:val="both"/>
      </w:pPr>
      <w:r w:rsidRPr="00301D1B">
        <w:rPr>
          <w:bCs/>
        </w:rPr>
        <w:t>c)</w:t>
      </w:r>
      <w:r w:rsidRPr="00301D1B">
        <w:rPr>
          <w:bCs/>
        </w:rPr>
        <w:tab/>
      </w:r>
      <w:r w:rsidRPr="00301D1B">
        <w:t xml:space="preserve">o número </w:t>
      </w:r>
      <w:r w:rsidRPr="00301D1B">
        <w:rPr>
          <w:i/>
          <w:iCs/>
        </w:rPr>
        <w:t xml:space="preserve">n </w:t>
      </w:r>
      <w:r w:rsidRPr="00301D1B">
        <w:t>de fótons que atingem essa área durante esse intervalo de tempo.</w:t>
      </w:r>
    </w:p>
    <w:p w:rsidR="00302BE2" w:rsidRPr="00C4188A" w:rsidRDefault="00302BE2" w:rsidP="00C4188A"/>
    <w:sectPr w:rsidR="00302BE2" w:rsidRPr="00C4188A" w:rsidSect="00C4188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4188A"/>
    <w:rsid w:val="001773BC"/>
    <w:rsid w:val="00195613"/>
    <w:rsid w:val="0023395C"/>
    <w:rsid w:val="00302BE2"/>
    <w:rsid w:val="006C5A9D"/>
    <w:rsid w:val="00C4188A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91C36-1C3E-46EC-95D1-A88D8530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