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B20" w:rsidRDefault="00C31B20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C31B20" w:rsidRPr="004D640A" w:rsidRDefault="00C31B20" w:rsidP="00C31B20">
      <w:pPr>
        <w:ind w:left="420"/>
        <w:jc w:val="both"/>
      </w:pPr>
      <w:r w:rsidRPr="004D640A">
        <w:t>A figura a seguir descreve o experimento proposto por Ernest Rutherford, segundo o qual um feixe de partículas alfa incide em cima de uma chapa metálica fina de ouro. Algumas dessas partículas têm trajetória alterada ao atravessarem a chapa de ouro, o que pode ser observado por uma abertura na câmara do experimento.</w:t>
      </w:r>
    </w:p>
    <w:p w:rsidR="00C31B20" w:rsidRPr="004D640A" w:rsidRDefault="00C31B20" w:rsidP="00C31B20">
      <w:pPr>
        <w:ind w:left="420" w:hanging="420"/>
        <w:jc w:val="both"/>
      </w:pPr>
    </w:p>
    <w:p w:rsidR="00C31B20" w:rsidRPr="004D640A" w:rsidRDefault="00C31B20" w:rsidP="00C31B20">
      <w:pPr>
        <w:jc w:val="center"/>
      </w:pPr>
      <w:r w:rsidRPr="004D640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6pt;height:2in">
            <v:imagedata r:id="rId4" o:title="" grayscale="t"/>
          </v:shape>
        </w:pict>
      </w:r>
    </w:p>
    <w:p w:rsidR="00C31B20" w:rsidRDefault="00C31B20" w:rsidP="00C31B20">
      <w:pPr>
        <w:ind w:left="420"/>
        <w:jc w:val="both"/>
        <w:rPr>
          <w:bCs/>
        </w:rPr>
      </w:pPr>
    </w:p>
    <w:p w:rsidR="00C31B20" w:rsidRPr="000D730F" w:rsidRDefault="00C31B20" w:rsidP="00C31B20">
      <w:pPr>
        <w:ind w:left="420"/>
        <w:jc w:val="both"/>
        <w:rPr>
          <w:bCs/>
        </w:rPr>
      </w:pPr>
      <w:r w:rsidRPr="000D730F">
        <w:rPr>
          <w:bCs/>
        </w:rPr>
        <w:t xml:space="preserve">As conclusões obtidas a partir desse experimento se resumem no fato de que </w:t>
      </w:r>
    </w:p>
    <w:p w:rsidR="00C31B20" w:rsidRPr="004D640A" w:rsidRDefault="00C31B20" w:rsidP="00C31B20">
      <w:pPr>
        <w:ind w:left="420" w:hanging="420"/>
        <w:jc w:val="both"/>
      </w:pPr>
    </w:p>
    <w:p w:rsidR="00C31B20" w:rsidRPr="004D640A" w:rsidRDefault="00C31B20" w:rsidP="00C31B20">
      <w:pPr>
        <w:ind w:left="840" w:hanging="420"/>
        <w:jc w:val="both"/>
      </w:pPr>
      <w:r w:rsidRPr="004D640A">
        <w:t>a)</w:t>
      </w:r>
      <w:r>
        <w:tab/>
      </w:r>
      <w:r w:rsidRPr="004D640A">
        <w:t>os fótons, ao mudarem de um estado para outro, emitem radiação.</w:t>
      </w:r>
    </w:p>
    <w:p w:rsidR="00C31B20" w:rsidRPr="004D640A" w:rsidRDefault="00C31B20" w:rsidP="00C31B20">
      <w:pPr>
        <w:ind w:left="840" w:hanging="420"/>
        <w:jc w:val="both"/>
      </w:pPr>
      <w:r>
        <w:t>b)</w:t>
      </w:r>
      <w:r>
        <w:tab/>
      </w:r>
      <w:r w:rsidRPr="004D640A">
        <w:t>os elétrons descrevem órbitas circulares em torno do núcleo.</w:t>
      </w:r>
    </w:p>
    <w:p w:rsidR="00C31B20" w:rsidRPr="004D640A" w:rsidRDefault="00C31B20" w:rsidP="00C31B20">
      <w:pPr>
        <w:ind w:left="840" w:hanging="420"/>
        <w:jc w:val="both"/>
      </w:pPr>
      <w:r>
        <w:t>c)</w:t>
      </w:r>
      <w:r>
        <w:tab/>
      </w:r>
      <w:r w:rsidRPr="004D640A">
        <w:t>no centro do átomo se concentrava toda a sua carga positiva e massa.</w:t>
      </w:r>
    </w:p>
    <w:p w:rsidR="00C31B20" w:rsidRPr="004D640A" w:rsidRDefault="00C31B20" w:rsidP="00C31B20">
      <w:pPr>
        <w:ind w:left="840" w:hanging="420"/>
        <w:jc w:val="both"/>
      </w:pPr>
      <w:r>
        <w:t>d)</w:t>
      </w:r>
      <w:r>
        <w:tab/>
      </w:r>
      <w:r w:rsidRPr="004D640A">
        <w:t>no núcleo estavam contidas as partículas positivas e negativas do átomo.</w:t>
      </w:r>
    </w:p>
    <w:p w:rsidR="00C31B20" w:rsidRPr="00C31B20" w:rsidRDefault="00C31B20" w:rsidP="00C31B20"/>
    <w:sectPr w:rsidR="00C31B20" w:rsidRPr="00C31B20" w:rsidSect="00C31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1B20"/>
    <w:rsid w:val="009352CA"/>
    <w:rsid w:val="00C3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0A220-A0B9-4725-B681-74AC4CC5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