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DB" w:rsidRDefault="006465D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465DB" w:rsidRPr="00A044F8" w:rsidRDefault="006465DB" w:rsidP="006465DB">
      <w:pPr>
        <w:ind w:left="420"/>
        <w:jc w:val="both"/>
      </w:pPr>
      <w:r w:rsidRPr="00A044F8">
        <w:t>No espaço sideral, luz incide perpendicular e uniformemente numa placa de gelo inicialmente a –10 ºC e em repouso, sendo 99% refletida e 1% absorvida. O gelo então derrete pelo aquecimento, permanecendo a água aderida à placa. Determine a velocidade desta após a fusão de 10% do gelo.</w:t>
      </w:r>
    </w:p>
    <w:p w:rsidR="006465DB" w:rsidRPr="00A044F8" w:rsidRDefault="006465DB" w:rsidP="006465DB">
      <w:pPr>
        <w:ind w:left="420" w:hanging="420"/>
        <w:jc w:val="both"/>
      </w:pPr>
    </w:p>
    <w:p w:rsidR="006465DB" w:rsidRPr="00A044F8" w:rsidRDefault="006465DB" w:rsidP="006465DB">
      <w:pPr>
        <w:ind w:left="840" w:hanging="420"/>
        <w:jc w:val="both"/>
      </w:pPr>
      <w:r w:rsidRPr="00A044F8">
        <w:t>a)</w:t>
      </w:r>
      <w:r w:rsidRPr="00A044F8">
        <w:tab/>
        <w:t xml:space="preserve">3 mm/s. </w:t>
      </w:r>
    </w:p>
    <w:p w:rsidR="006465DB" w:rsidRPr="00A044F8" w:rsidRDefault="006465DB" w:rsidP="006465DB">
      <w:pPr>
        <w:ind w:left="840" w:hanging="420"/>
        <w:jc w:val="both"/>
      </w:pPr>
      <w:r w:rsidRPr="00A044F8">
        <w:t>b)</w:t>
      </w:r>
      <w:r w:rsidRPr="00A044F8">
        <w:tab/>
        <w:t xml:space="preserve">3 cm/s. </w:t>
      </w:r>
    </w:p>
    <w:p w:rsidR="006465DB" w:rsidRPr="00A044F8" w:rsidRDefault="006465DB" w:rsidP="006465DB">
      <w:pPr>
        <w:ind w:left="840" w:hanging="420"/>
        <w:jc w:val="both"/>
      </w:pPr>
      <w:r w:rsidRPr="00A044F8">
        <w:t>c)</w:t>
      </w:r>
      <w:r w:rsidRPr="00A044F8">
        <w:tab/>
        <w:t xml:space="preserve">3 dm/s. </w:t>
      </w:r>
    </w:p>
    <w:p w:rsidR="006465DB" w:rsidRPr="00A044F8" w:rsidRDefault="006465DB" w:rsidP="006465DB">
      <w:pPr>
        <w:ind w:left="840" w:hanging="420"/>
        <w:jc w:val="both"/>
      </w:pPr>
      <w:r w:rsidRPr="00A044F8">
        <w:t>d)</w:t>
      </w:r>
      <w:r w:rsidRPr="00A044F8">
        <w:tab/>
        <w:t xml:space="preserve">3 m/s. </w:t>
      </w:r>
    </w:p>
    <w:p w:rsidR="006465DB" w:rsidRPr="00A044F8" w:rsidRDefault="006465DB" w:rsidP="006465DB">
      <w:pPr>
        <w:ind w:left="840" w:hanging="420"/>
        <w:jc w:val="both"/>
      </w:pPr>
      <w:r w:rsidRPr="00A044F8">
        <w:t>e)</w:t>
      </w:r>
      <w:r w:rsidRPr="00A044F8">
        <w:tab/>
        <w:t>3 dam/s.</w:t>
      </w:r>
    </w:p>
    <w:p w:rsidR="006465DB" w:rsidRPr="006465DB" w:rsidRDefault="006465DB" w:rsidP="006465DB"/>
    <w:sectPr w:rsidR="006465DB" w:rsidRPr="006465DB" w:rsidSect="00646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65DB"/>
    <w:rsid w:val="006465DB"/>
    <w:rsid w:val="007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D4C3F-39B2-44EF-9950-48804CE2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