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A70" w:rsidRDefault="00441A7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41A70" w:rsidRPr="00705693" w:rsidRDefault="00441A70" w:rsidP="00441A70">
      <w:pPr>
        <w:ind w:left="420"/>
        <w:jc w:val="both"/>
      </w:pPr>
      <w:r w:rsidRPr="00705693">
        <w:t>Analise as afirmativas abaixo, referentes ao efeito fotoelétrico.</w:t>
      </w:r>
    </w:p>
    <w:p w:rsidR="00441A70" w:rsidRPr="00705693" w:rsidRDefault="00441A70" w:rsidP="00441A70">
      <w:pPr>
        <w:ind w:left="420" w:hanging="420"/>
        <w:jc w:val="both"/>
      </w:pPr>
    </w:p>
    <w:p w:rsidR="00441A70" w:rsidRPr="00705693" w:rsidRDefault="00441A70" w:rsidP="00441A70">
      <w:pPr>
        <w:ind w:left="840" w:hanging="420"/>
        <w:jc w:val="both"/>
      </w:pPr>
      <w:r w:rsidRPr="00705693">
        <w:t>I.</w:t>
      </w:r>
      <w:r w:rsidRPr="00705693">
        <w:tab/>
        <w:t>A frequência mínima da radiação incidente para que o efeito fotoelétrico seja observado depende da constituição química do material.</w:t>
      </w:r>
    </w:p>
    <w:p w:rsidR="00441A70" w:rsidRPr="00705693" w:rsidRDefault="00441A70" w:rsidP="00441A70">
      <w:pPr>
        <w:ind w:left="840" w:hanging="420"/>
        <w:jc w:val="both"/>
      </w:pPr>
      <w:r w:rsidRPr="00705693">
        <w:t>II.</w:t>
      </w:r>
      <w:r w:rsidRPr="00705693">
        <w:tab/>
        <w:t>A energia de cada fotoelétron ejetado no processo depende da intensidade da radiação incidente.</w:t>
      </w:r>
    </w:p>
    <w:p w:rsidR="00441A70" w:rsidRPr="00705693" w:rsidRDefault="00441A70" w:rsidP="00441A70">
      <w:pPr>
        <w:ind w:left="840" w:hanging="420"/>
        <w:jc w:val="both"/>
      </w:pPr>
      <w:r w:rsidRPr="00705693">
        <w:t>III.</w:t>
      </w:r>
      <w:r w:rsidRPr="00705693">
        <w:tab/>
        <w:t>A quantidade de fotoelétrons ejetados no processo depende da intensidade da radiação eletromagnética incidente.</w:t>
      </w:r>
    </w:p>
    <w:p w:rsidR="00441A70" w:rsidRPr="00705693" w:rsidRDefault="00441A70" w:rsidP="00441A70">
      <w:pPr>
        <w:ind w:left="420" w:hanging="420"/>
        <w:jc w:val="both"/>
      </w:pPr>
    </w:p>
    <w:p w:rsidR="00441A70" w:rsidRPr="00705693" w:rsidRDefault="00441A70" w:rsidP="00441A70">
      <w:pPr>
        <w:ind w:left="420"/>
        <w:jc w:val="both"/>
      </w:pPr>
      <w:r w:rsidRPr="00705693">
        <w:t>Está/Estão correta(s) a(s) afirmativa(s)</w:t>
      </w:r>
    </w:p>
    <w:p w:rsidR="00441A70" w:rsidRPr="00705693" w:rsidRDefault="00441A70" w:rsidP="00441A70">
      <w:pPr>
        <w:ind w:left="420" w:hanging="420"/>
        <w:jc w:val="both"/>
      </w:pPr>
    </w:p>
    <w:p w:rsidR="00441A70" w:rsidRPr="00705693" w:rsidRDefault="00441A70" w:rsidP="00441A70">
      <w:pPr>
        <w:ind w:left="840" w:hanging="420"/>
        <w:jc w:val="both"/>
      </w:pPr>
      <w:r w:rsidRPr="00705693">
        <w:t>a)</w:t>
      </w:r>
      <w:r w:rsidRPr="00705693">
        <w:tab/>
        <w:t>I, apenas.</w:t>
      </w:r>
    </w:p>
    <w:p w:rsidR="00441A70" w:rsidRPr="00705693" w:rsidRDefault="00441A70" w:rsidP="00441A70">
      <w:pPr>
        <w:ind w:left="840" w:hanging="420"/>
        <w:jc w:val="both"/>
      </w:pPr>
      <w:r w:rsidRPr="00705693">
        <w:t>b)</w:t>
      </w:r>
      <w:r w:rsidRPr="00705693">
        <w:tab/>
        <w:t>II, apenas.</w:t>
      </w:r>
    </w:p>
    <w:p w:rsidR="00441A70" w:rsidRPr="00705693" w:rsidRDefault="00441A70" w:rsidP="00441A70">
      <w:pPr>
        <w:ind w:left="840" w:hanging="420"/>
        <w:jc w:val="both"/>
      </w:pPr>
      <w:r w:rsidRPr="00705693">
        <w:t>c)</w:t>
      </w:r>
      <w:r w:rsidRPr="00705693">
        <w:tab/>
        <w:t>I e III, apenas.</w:t>
      </w:r>
    </w:p>
    <w:p w:rsidR="00441A70" w:rsidRPr="00705693" w:rsidRDefault="00441A70" w:rsidP="00441A70">
      <w:pPr>
        <w:ind w:left="840" w:hanging="420"/>
        <w:jc w:val="both"/>
      </w:pPr>
      <w:r w:rsidRPr="00705693">
        <w:t>d)</w:t>
      </w:r>
      <w:r w:rsidRPr="00705693">
        <w:tab/>
        <w:t>II e III, apenas.</w:t>
      </w:r>
    </w:p>
    <w:p w:rsidR="00441A70" w:rsidRPr="00705693" w:rsidRDefault="00441A70" w:rsidP="00441A70">
      <w:pPr>
        <w:ind w:left="840" w:hanging="420"/>
        <w:jc w:val="both"/>
      </w:pPr>
      <w:r w:rsidRPr="00705693">
        <w:t>e)</w:t>
      </w:r>
      <w:r w:rsidRPr="00705693">
        <w:tab/>
        <w:t>I, II e III.</w:t>
      </w:r>
    </w:p>
    <w:p w:rsidR="00441A70" w:rsidRPr="00441A70" w:rsidRDefault="00441A70" w:rsidP="00441A70"/>
    <w:sectPr w:rsidR="00441A70" w:rsidRPr="00441A70" w:rsidSect="00441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A70"/>
    <w:rsid w:val="000A031E"/>
    <w:rsid w:val="0044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D1A5B-4040-4FA7-86BC-AA9F0A3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2017-07-31T21:16:00Z</dcterms:created>
  <dcterms:modified xsi:type="dcterms:W3CDTF">2017-07-31T21:16:00Z</dcterms:modified>
</cp:coreProperties>
</file>