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B94" w:rsidRDefault="00BC0B94">
      <w:pPr>
        <w:rPr>
          <w:b/>
        </w:rPr>
      </w:pPr>
      <w:r>
        <w:rPr>
          <w:b/>
        </w:rPr>
        <w:t xml:space="preserve">  </w:t>
      </w:r>
    </w:p>
    <w:p w:rsidR="00BC0B94" w:rsidRPr="00CB2B9D" w:rsidRDefault="00BC0B94" w:rsidP="00ED09C3">
      <w:pPr>
        <w:ind w:left="420"/>
        <w:jc w:val="both"/>
      </w:pPr>
      <w:r w:rsidRPr="00CB2B9D">
        <w:t>O diagrama da figura mostra os níveis de energia para um elétron em um determinado átomo.</w:t>
      </w:r>
    </w:p>
    <w:p w:rsidR="00BC0B94" w:rsidRPr="00CB2B9D" w:rsidRDefault="00BC0B94" w:rsidP="00ED09C3">
      <w:pPr>
        <w:ind w:left="420" w:hanging="420"/>
        <w:jc w:val="both"/>
      </w:pPr>
    </w:p>
    <w:p w:rsidR="00BC0B94" w:rsidRPr="00CB2B9D" w:rsidRDefault="00BC0B94" w:rsidP="00ED09C3">
      <w:pPr>
        <w:jc w:val="center"/>
      </w:pPr>
      <w:r w:rsidRPr="00CB2B9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5pt;height:89.25pt">
            <v:imagedata r:id="rId4" o:title="" gain="86232f" blacklevel="-3932f" grayscale="t"/>
          </v:shape>
        </w:pict>
      </w:r>
    </w:p>
    <w:p w:rsidR="00BC0B94" w:rsidRPr="00CB2B9D" w:rsidRDefault="00BC0B94" w:rsidP="00ED09C3">
      <w:pPr>
        <w:ind w:left="420" w:hanging="420"/>
        <w:jc w:val="both"/>
      </w:pPr>
    </w:p>
    <w:p w:rsidR="00BC0B94" w:rsidRPr="00CB2B9D" w:rsidRDefault="00BC0B94" w:rsidP="00ED09C3">
      <w:pPr>
        <w:ind w:left="420"/>
        <w:jc w:val="both"/>
      </w:pPr>
      <w:r w:rsidRPr="00CB2B9D">
        <w:t>Das transições entre os níveis de energia mostradas na figura, assinale a alternativa que representa a emissão de um fóton com maior energia.</w:t>
      </w:r>
    </w:p>
    <w:p w:rsidR="00BC0B94" w:rsidRPr="00CB2B9D" w:rsidRDefault="00BC0B94" w:rsidP="00ED09C3">
      <w:pPr>
        <w:ind w:left="420" w:hanging="420"/>
        <w:jc w:val="both"/>
      </w:pPr>
    </w:p>
    <w:p w:rsidR="00BC0B94" w:rsidRPr="00CB2B9D" w:rsidRDefault="00BC0B94" w:rsidP="00ED09C3">
      <w:pPr>
        <w:ind w:left="840" w:hanging="420"/>
        <w:jc w:val="both"/>
      </w:pPr>
      <w:r w:rsidRPr="00CB2B9D">
        <w:t>a)</w:t>
      </w:r>
      <w:r w:rsidRPr="00CB2B9D">
        <w:tab/>
        <w:t>de n = 4 para n = 3</w:t>
      </w:r>
    </w:p>
    <w:p w:rsidR="00BC0B94" w:rsidRPr="00CB2B9D" w:rsidRDefault="00BC0B94" w:rsidP="00ED09C3">
      <w:pPr>
        <w:ind w:left="840" w:hanging="420"/>
        <w:jc w:val="both"/>
      </w:pPr>
      <w:r w:rsidRPr="00CB2B9D">
        <w:t>b)</w:t>
      </w:r>
      <w:r w:rsidRPr="00CB2B9D">
        <w:tab/>
        <w:t>de n = 1 para n = 3</w:t>
      </w:r>
    </w:p>
    <w:p w:rsidR="00BC0B94" w:rsidRPr="00CB2B9D" w:rsidRDefault="00BC0B94" w:rsidP="00ED09C3">
      <w:pPr>
        <w:ind w:left="840" w:hanging="420"/>
        <w:jc w:val="both"/>
      </w:pPr>
      <w:r w:rsidRPr="00CB2B9D">
        <w:t>c)</w:t>
      </w:r>
      <w:r w:rsidRPr="00CB2B9D">
        <w:tab/>
        <w:t>de n = 2 para n = 1</w:t>
      </w:r>
    </w:p>
    <w:p w:rsidR="00BC0B94" w:rsidRPr="00CB2B9D" w:rsidRDefault="00BC0B94" w:rsidP="00ED09C3">
      <w:pPr>
        <w:ind w:left="840" w:hanging="420"/>
        <w:jc w:val="both"/>
      </w:pPr>
      <w:r w:rsidRPr="00CB2B9D">
        <w:t>d)</w:t>
      </w:r>
      <w:r w:rsidRPr="00CB2B9D">
        <w:tab/>
        <w:t>de n = 1 para n = 2</w:t>
      </w:r>
    </w:p>
    <w:p w:rsidR="00BC0B94" w:rsidRPr="00CB2B9D" w:rsidRDefault="00BC0B94" w:rsidP="00ED09C3">
      <w:pPr>
        <w:ind w:left="840" w:hanging="420"/>
        <w:jc w:val="both"/>
      </w:pPr>
      <w:r w:rsidRPr="00CB2B9D">
        <w:t>e)</w:t>
      </w:r>
      <w:r w:rsidRPr="00CB2B9D">
        <w:tab/>
        <w:t>de n = 4 para n = 2</w:t>
      </w:r>
    </w:p>
    <w:p w:rsidR="002315DF" w:rsidRPr="00BC0B94" w:rsidRDefault="002315DF" w:rsidP="00BC0B94"/>
    <w:sectPr w:rsidR="002315DF" w:rsidRPr="00BC0B94" w:rsidSect="00CE5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BC0B94"/>
    <w:rsid w:val="002315DF"/>
    <w:rsid w:val="00BC0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301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2019-03-22T12:59:00Z</dcterms:created>
  <dcterms:modified xsi:type="dcterms:W3CDTF">2019-03-22T12:59:00Z</dcterms:modified>
</cp:coreProperties>
</file>