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40" w:rsidRDefault="004C2C40">
      <w:pPr>
        <w:rPr>
          <w:b/>
        </w:rPr>
      </w:pPr>
      <w:r>
        <w:rPr>
          <w:b/>
        </w:rPr>
        <w:t xml:space="preserve">  </w:t>
      </w:r>
    </w:p>
    <w:p w:rsidR="004C2C40" w:rsidRPr="00D06294" w:rsidRDefault="004C2C40" w:rsidP="004B0505">
      <w:pPr>
        <w:ind w:left="420"/>
        <w:jc w:val="both"/>
      </w:pPr>
      <w:r w:rsidRPr="00D06294">
        <w:t>Em relação aos conteúdos de Física Moderna, assinale a alternativa INCORRETA entre as afirmações abaixo.</w:t>
      </w:r>
    </w:p>
    <w:p w:rsidR="004C2C40" w:rsidRPr="00D06294" w:rsidRDefault="004C2C40" w:rsidP="004B0505">
      <w:pPr>
        <w:ind w:left="420" w:hanging="420"/>
        <w:jc w:val="both"/>
      </w:pPr>
    </w:p>
    <w:p w:rsidR="004C2C40" w:rsidRPr="00D06294" w:rsidRDefault="004C2C40" w:rsidP="004B0505">
      <w:pPr>
        <w:ind w:left="840" w:hanging="420"/>
        <w:jc w:val="both"/>
      </w:pPr>
      <w:r w:rsidRPr="00D06294">
        <w:t>a)</w:t>
      </w:r>
      <w:r w:rsidRPr="00D06294">
        <w:tab/>
        <w:t>O modelo atômico de Bohr ficou historicamente conhecido como modelo do "Pudim de Passas".</w:t>
      </w:r>
    </w:p>
    <w:p w:rsidR="004C2C40" w:rsidRPr="00D06294" w:rsidRDefault="004C2C40" w:rsidP="004B0505">
      <w:pPr>
        <w:ind w:left="840" w:hanging="420"/>
        <w:jc w:val="both"/>
      </w:pPr>
      <w:r w:rsidRPr="00D06294">
        <w:t>b)</w:t>
      </w:r>
      <w:r w:rsidRPr="00D06294">
        <w:tab/>
        <w:t>O decaimento beta é o processo pelo qual um núcleo instável emite uma partícula beta, que pode ser um elétron ou um pósitron.</w:t>
      </w:r>
    </w:p>
    <w:p w:rsidR="004C2C40" w:rsidRPr="00D06294" w:rsidRDefault="004C2C40" w:rsidP="004B0505">
      <w:pPr>
        <w:ind w:left="840" w:hanging="420"/>
        <w:jc w:val="both"/>
      </w:pPr>
      <w:r w:rsidRPr="00D06294">
        <w:t>c)</w:t>
      </w:r>
      <w:r w:rsidRPr="00D06294">
        <w:tab/>
        <w:t>Quando um elétron de um átomo de hidrogênio passa do primeiro estado estacionário excitado (n = 2) para o estado fundamental (n = 1), ele emite um fóton.</w:t>
      </w:r>
    </w:p>
    <w:p w:rsidR="004C2C40" w:rsidRPr="00D06294" w:rsidRDefault="004C2C40" w:rsidP="004B0505">
      <w:pPr>
        <w:ind w:left="840" w:hanging="420"/>
        <w:jc w:val="both"/>
      </w:pPr>
      <w:r w:rsidRPr="00D06294">
        <w:t>d)</w:t>
      </w:r>
      <w:r w:rsidRPr="00D06294">
        <w:tab/>
        <w:t>Partículas atômicas como elétrons, prótons e nêutrons possuem propriedades ondulatórias, como o comprimento de onda.</w:t>
      </w:r>
    </w:p>
    <w:p w:rsidR="004C2C40" w:rsidRPr="00D06294" w:rsidRDefault="004C2C40" w:rsidP="004B0505">
      <w:pPr>
        <w:ind w:left="840" w:hanging="420"/>
        <w:jc w:val="both"/>
      </w:pPr>
      <w:r w:rsidRPr="00D06294">
        <w:t>e)</w:t>
      </w:r>
      <w:r w:rsidRPr="00D06294">
        <w:tab/>
        <w:t>Bons condutores de eletricidade são materiais com grande quantidade de partículas chamadas "elétrons livres".</w:t>
      </w:r>
    </w:p>
    <w:p w:rsidR="002315DF" w:rsidRPr="004C2C40" w:rsidRDefault="002315DF" w:rsidP="004C2C40"/>
    <w:sectPr w:rsidR="002315DF" w:rsidRPr="004C2C40" w:rsidSect="00DA6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C2C40"/>
    <w:rsid w:val="002315DF"/>
    <w:rsid w:val="004C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2019-03-22T13:48:00Z</dcterms:created>
  <dcterms:modified xsi:type="dcterms:W3CDTF">2019-03-22T13:48:00Z</dcterms:modified>
</cp:coreProperties>
</file>