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7FF" w:rsidRDefault="008C67FF">
      <w:pPr>
        <w:rPr>
          <w:b/>
        </w:rPr>
      </w:pPr>
      <w:r>
        <w:rPr>
          <w:b/>
        </w:rPr>
        <w:t xml:space="preserve">  </w:t>
      </w:r>
    </w:p>
    <w:p w:rsidR="008C67FF" w:rsidRPr="00F65AC0" w:rsidRDefault="008C67FF" w:rsidP="00A5246D">
      <w:pPr>
        <w:ind w:left="420"/>
        <w:jc w:val="both"/>
      </w:pPr>
      <w:r w:rsidRPr="00F65AC0">
        <w:t>O iodo 131, por exemplo, é um radioisótopo utilizado no tratamento de hipertireoidismo. O gráfico abaixo representa a massa residual de iodo 131 (N) presente em uma amostra em função do tempo (t).</w:t>
      </w:r>
    </w:p>
    <w:p w:rsidR="008C67FF" w:rsidRPr="00F65AC0" w:rsidRDefault="008C67FF" w:rsidP="00A5246D">
      <w:pPr>
        <w:ind w:left="420" w:hanging="420"/>
        <w:jc w:val="both"/>
      </w:pPr>
    </w:p>
    <w:p w:rsidR="008C67FF" w:rsidRPr="00F65AC0" w:rsidRDefault="008C67FF" w:rsidP="00A5246D">
      <w:pPr>
        <w:jc w:val="center"/>
      </w:pPr>
      <w:r w:rsidRPr="00F65AC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2in">
            <v:imagedata r:id="rId4" o:title="" gain="86232f" blacklevel="-3932f" grayscale="t"/>
          </v:shape>
        </w:pict>
      </w:r>
    </w:p>
    <w:p w:rsidR="008C67FF" w:rsidRPr="00F65AC0" w:rsidRDefault="008C67FF" w:rsidP="00A5246D">
      <w:pPr>
        <w:ind w:left="420" w:hanging="420"/>
        <w:jc w:val="both"/>
      </w:pPr>
    </w:p>
    <w:p w:rsidR="008C67FF" w:rsidRPr="00F65AC0" w:rsidRDefault="008C67FF" w:rsidP="00A5246D">
      <w:pPr>
        <w:ind w:left="420"/>
        <w:jc w:val="both"/>
      </w:pPr>
      <w:r w:rsidRPr="00F65AC0">
        <w:t>A função que melhor descreve a massa residual de iodo 131 presente na amostra, em função do tempo, é N(t) = N</w:t>
      </w:r>
      <w:r w:rsidRPr="00F65AC0">
        <w:rPr>
          <w:vertAlign w:val="subscript"/>
        </w:rPr>
        <w:t>0</w:t>
      </w:r>
      <w:r w:rsidRPr="00F65AC0">
        <w:t>e</w:t>
      </w:r>
      <w:r w:rsidRPr="00F65AC0">
        <w:rPr>
          <w:vertAlign w:val="superscript"/>
        </w:rPr>
        <w:t>kt</w:t>
      </w:r>
      <w:r w:rsidRPr="00F65AC0">
        <w:t>, onde</w:t>
      </w:r>
    </w:p>
    <w:p w:rsidR="008C67FF" w:rsidRPr="00F65AC0" w:rsidRDefault="008C67FF" w:rsidP="00A5246D">
      <w:pPr>
        <w:ind w:left="420" w:hanging="420"/>
        <w:jc w:val="both"/>
      </w:pPr>
    </w:p>
    <w:p w:rsidR="008C67FF" w:rsidRPr="00F65AC0" w:rsidRDefault="008C67FF" w:rsidP="00A5246D">
      <w:pPr>
        <w:ind w:left="840" w:hanging="420"/>
        <w:jc w:val="both"/>
      </w:pPr>
      <w:r w:rsidRPr="00F65AC0">
        <w:t>a)</w:t>
      </w:r>
      <w:r w:rsidRPr="00F65AC0">
        <w:tab/>
        <w:t>N</w:t>
      </w:r>
      <w:r w:rsidRPr="00F65AC0">
        <w:rPr>
          <w:vertAlign w:val="subscript"/>
        </w:rPr>
        <w:t>0</w:t>
      </w:r>
      <w:r w:rsidRPr="00F65AC0">
        <w:t xml:space="preserve"> &gt; 0 e k &gt; 0</w:t>
      </w:r>
    </w:p>
    <w:p w:rsidR="008C67FF" w:rsidRPr="00F65AC0" w:rsidRDefault="008C67FF" w:rsidP="00A5246D">
      <w:pPr>
        <w:ind w:left="840" w:hanging="420"/>
        <w:jc w:val="both"/>
      </w:pPr>
      <w:r w:rsidRPr="00F65AC0">
        <w:t>b)</w:t>
      </w:r>
      <w:r w:rsidRPr="00F65AC0">
        <w:tab/>
        <w:t>N</w:t>
      </w:r>
      <w:r w:rsidRPr="00F65AC0">
        <w:rPr>
          <w:vertAlign w:val="subscript"/>
        </w:rPr>
        <w:t>0</w:t>
      </w:r>
      <w:r w:rsidRPr="00F65AC0">
        <w:t xml:space="preserve"> &lt; 0 e k &gt; 0</w:t>
      </w:r>
    </w:p>
    <w:p w:rsidR="008C67FF" w:rsidRPr="00F65AC0" w:rsidRDefault="008C67FF" w:rsidP="00A5246D">
      <w:pPr>
        <w:ind w:left="840" w:hanging="420"/>
        <w:jc w:val="both"/>
      </w:pPr>
      <w:r w:rsidRPr="00F65AC0">
        <w:t>c)</w:t>
      </w:r>
      <w:r w:rsidRPr="00F65AC0">
        <w:tab/>
        <w:t>N</w:t>
      </w:r>
      <w:r w:rsidRPr="00F65AC0">
        <w:rPr>
          <w:vertAlign w:val="subscript"/>
        </w:rPr>
        <w:t>0</w:t>
      </w:r>
      <w:r w:rsidRPr="00F65AC0">
        <w:t xml:space="preserve"> &gt; 0 e k &lt; 0</w:t>
      </w:r>
    </w:p>
    <w:p w:rsidR="008C67FF" w:rsidRPr="00F65AC0" w:rsidRDefault="008C67FF" w:rsidP="00A5246D">
      <w:pPr>
        <w:ind w:left="840" w:hanging="420"/>
        <w:jc w:val="both"/>
      </w:pPr>
      <w:r w:rsidRPr="00F65AC0">
        <w:t>d)</w:t>
      </w:r>
      <w:r w:rsidRPr="00F65AC0">
        <w:tab/>
        <w:t>N</w:t>
      </w:r>
      <w:r w:rsidRPr="00F65AC0">
        <w:rPr>
          <w:vertAlign w:val="subscript"/>
        </w:rPr>
        <w:t>0</w:t>
      </w:r>
      <w:r w:rsidRPr="00F65AC0">
        <w:t xml:space="preserve"> &lt; 0 e k &lt; 0</w:t>
      </w:r>
    </w:p>
    <w:p w:rsidR="002315DF" w:rsidRPr="008C67FF" w:rsidRDefault="002315DF" w:rsidP="008C67FF"/>
    <w:sectPr w:rsidR="002315DF" w:rsidRPr="008C67FF" w:rsidSect="00046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8C67FF"/>
    <w:rsid w:val="002315DF"/>
    <w:rsid w:val="008C6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336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2019-03-22T14:00:00Z</dcterms:created>
  <dcterms:modified xsi:type="dcterms:W3CDTF">2019-03-22T14:00:00Z</dcterms:modified>
</cp:coreProperties>
</file>