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35" w:rsidRDefault="00A3213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32135" w:rsidRPr="004E2231" w:rsidRDefault="00A32135" w:rsidP="00A32135">
      <w:pPr>
        <w:ind w:left="420"/>
        <w:jc w:val="both"/>
      </w:pPr>
      <w:r w:rsidRPr="004E2231">
        <w:t>No núcleo das estrelas, como o sol, a energia é produzida pela fusão de átomos de hidrogênio em hélio, em que quatro prótons (núcleo de H) se fundem em uma partícula alfa (núcleo de He), liberando dois pósitrons, dois neutrinos e energia, conforme a seguinte equação:</w:t>
      </w:r>
    </w:p>
    <w:p w:rsidR="00A32135" w:rsidRPr="004E2231" w:rsidRDefault="00A32135" w:rsidP="00A32135">
      <w:pPr>
        <w:ind w:left="420" w:hanging="420"/>
        <w:jc w:val="both"/>
      </w:pPr>
    </w:p>
    <w:p w:rsidR="00A32135" w:rsidRPr="004E2231" w:rsidRDefault="00A32135" w:rsidP="00A32135">
      <w:pPr>
        <w:jc w:val="center"/>
      </w:pPr>
      <w:r w:rsidRPr="004E22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95pt;height:16.25pt">
            <v:imagedata r:id="rId4" o:title="" gain="79922f" blacklevel="-1966f" grayscale="t"/>
          </v:shape>
        </w:pict>
      </w:r>
    </w:p>
    <w:p w:rsidR="00A32135" w:rsidRPr="004E2231" w:rsidRDefault="00A32135" w:rsidP="00A32135">
      <w:pPr>
        <w:ind w:left="420" w:hanging="420"/>
        <w:jc w:val="both"/>
      </w:pPr>
    </w:p>
    <w:p w:rsidR="00A32135" w:rsidRPr="004E2231" w:rsidRDefault="00A32135" w:rsidP="00A32135">
      <w:pPr>
        <w:ind w:left="420"/>
        <w:jc w:val="both"/>
      </w:pPr>
      <w:r w:rsidRPr="004E2231">
        <w:t>onde e</w:t>
      </w:r>
      <w:r w:rsidRPr="004E2231">
        <w:rPr>
          <w:vertAlign w:val="superscript"/>
        </w:rPr>
        <w:t>+</w:t>
      </w:r>
      <w:r w:rsidRPr="004E2231">
        <w:t xml:space="preserve"> é um pósitron e </w:t>
      </w:r>
      <w:r w:rsidRPr="004E2231">
        <w:rPr>
          <w:rFonts w:eastAsia="SymbolMT"/>
        </w:rPr>
        <w:t>ν</w:t>
      </w:r>
      <w:r w:rsidRPr="004E2231">
        <w:rPr>
          <w:vertAlign w:val="superscript"/>
        </w:rPr>
        <w:t>0</w:t>
      </w:r>
      <w:r w:rsidRPr="004E2231">
        <w:t xml:space="preserve">, um neutrino. Sabe-se que a massa atômica do hidrogênio é 1,0078 u, a massa do hélio é 4,0026 u e u = 1,66 </w:t>
      </w:r>
      <w:r w:rsidRPr="004E2231">
        <w:sym w:font="Symbol" w:char="F0B4"/>
      </w:r>
      <w:r w:rsidRPr="004E2231">
        <w:t xml:space="preserve"> 10</w:t>
      </w:r>
      <w:r w:rsidRPr="004E2231">
        <w:rPr>
          <w:vertAlign w:val="superscript"/>
        </w:rPr>
        <w:t>–27</w:t>
      </w:r>
      <w:r w:rsidRPr="004E2231">
        <w:t xml:space="preserve"> kg. Desprezando-se as contribuições dos pósitrons e neutrinos e mantendo-se a conservação de energia nesse processo, a energia liberada em cada reação de conversão de hidrogênio em hélio, é, em joules, igual a</w:t>
      </w:r>
    </w:p>
    <w:p w:rsidR="00A32135" w:rsidRPr="004E2231" w:rsidRDefault="00A32135" w:rsidP="00A32135">
      <w:pPr>
        <w:ind w:left="420" w:hanging="420"/>
        <w:jc w:val="both"/>
      </w:pPr>
    </w:p>
    <w:p w:rsidR="00A32135" w:rsidRPr="004E2231" w:rsidRDefault="00A32135" w:rsidP="00A32135">
      <w:pPr>
        <w:ind w:left="840" w:hanging="420"/>
        <w:jc w:val="both"/>
      </w:pPr>
      <w:r w:rsidRPr="004E2231">
        <w:t>a)</w:t>
      </w:r>
      <w:r w:rsidRPr="004E2231">
        <w:tab/>
        <w:t xml:space="preserve">2,86 </w:t>
      </w:r>
      <w:r w:rsidRPr="004E2231">
        <w:sym w:font="Symbol" w:char="F0B4"/>
      </w:r>
      <w:r w:rsidRPr="004E2231">
        <w:t xml:space="preserve"> 10</w:t>
      </w:r>
      <w:r w:rsidRPr="004E2231">
        <w:rPr>
          <w:vertAlign w:val="superscript"/>
        </w:rPr>
        <w:t>–2</w:t>
      </w:r>
      <w:r w:rsidRPr="004E2231">
        <w:t>.</w:t>
      </w:r>
    </w:p>
    <w:p w:rsidR="00A32135" w:rsidRPr="004E2231" w:rsidRDefault="00A32135" w:rsidP="00A32135">
      <w:pPr>
        <w:ind w:left="840" w:hanging="420"/>
        <w:jc w:val="both"/>
      </w:pPr>
      <w:r w:rsidRPr="004E2231">
        <w:t>b)</w:t>
      </w:r>
      <w:r w:rsidRPr="004E2231">
        <w:tab/>
        <w:t xml:space="preserve">4,75 </w:t>
      </w:r>
      <w:r w:rsidRPr="004E2231">
        <w:sym w:font="Symbol" w:char="F0B4"/>
      </w:r>
      <w:r w:rsidRPr="004E2231">
        <w:t xml:space="preserve"> 10</w:t>
      </w:r>
      <w:r w:rsidRPr="004E2231">
        <w:rPr>
          <w:vertAlign w:val="superscript"/>
        </w:rPr>
        <w:t>–2</w:t>
      </w:r>
      <w:r w:rsidRPr="004E2231">
        <w:t>.</w:t>
      </w:r>
    </w:p>
    <w:p w:rsidR="00A32135" w:rsidRPr="004E2231" w:rsidRDefault="00A32135" w:rsidP="00A32135">
      <w:pPr>
        <w:ind w:left="840" w:hanging="420"/>
        <w:jc w:val="both"/>
      </w:pPr>
      <w:r w:rsidRPr="004E2231">
        <w:t>c)</w:t>
      </w:r>
      <w:r w:rsidRPr="004E2231">
        <w:tab/>
        <w:t xml:space="preserve">8,58 </w:t>
      </w:r>
      <w:r w:rsidRPr="004E2231">
        <w:sym w:font="Symbol" w:char="F0B4"/>
      </w:r>
      <w:r w:rsidRPr="004E2231">
        <w:t xml:space="preserve"> 10</w:t>
      </w:r>
      <w:r w:rsidRPr="004E2231">
        <w:rPr>
          <w:vertAlign w:val="superscript"/>
        </w:rPr>
        <w:t>–6</w:t>
      </w:r>
      <w:r w:rsidRPr="004E2231">
        <w:t>.</w:t>
      </w:r>
    </w:p>
    <w:p w:rsidR="00A32135" w:rsidRPr="004E2231" w:rsidRDefault="00A32135" w:rsidP="00A32135">
      <w:pPr>
        <w:ind w:left="840" w:hanging="420"/>
        <w:jc w:val="both"/>
      </w:pPr>
      <w:r w:rsidRPr="004E2231">
        <w:t>d)</w:t>
      </w:r>
      <w:r w:rsidRPr="004E2231">
        <w:tab/>
        <w:t xml:space="preserve">2,57 </w:t>
      </w:r>
      <w:r w:rsidRPr="004E2231">
        <w:sym w:font="Symbol" w:char="F0B4"/>
      </w:r>
      <w:r w:rsidRPr="004E2231">
        <w:t xml:space="preserve"> 10</w:t>
      </w:r>
      <w:r w:rsidRPr="004E2231">
        <w:rPr>
          <w:vertAlign w:val="superscript"/>
        </w:rPr>
        <w:t>–12</w:t>
      </w:r>
      <w:r w:rsidRPr="004E2231">
        <w:t>.</w:t>
      </w:r>
    </w:p>
    <w:p w:rsidR="00A32135" w:rsidRPr="004E2231" w:rsidRDefault="00A32135" w:rsidP="00A32135">
      <w:pPr>
        <w:ind w:left="840" w:hanging="420"/>
        <w:jc w:val="both"/>
      </w:pPr>
      <w:r w:rsidRPr="004E2231">
        <w:t>e)</w:t>
      </w:r>
      <w:r w:rsidRPr="004E2231">
        <w:tab/>
        <w:t xml:space="preserve">4,27 </w:t>
      </w:r>
      <w:r w:rsidRPr="004E2231">
        <w:sym w:font="Symbol" w:char="F0B4"/>
      </w:r>
      <w:r w:rsidRPr="004E2231">
        <w:t xml:space="preserve"> 10</w:t>
      </w:r>
      <w:r w:rsidRPr="004E2231">
        <w:rPr>
          <w:vertAlign w:val="superscript"/>
        </w:rPr>
        <w:t>–12</w:t>
      </w:r>
      <w:r w:rsidRPr="004E2231">
        <w:t>.</w:t>
      </w:r>
    </w:p>
    <w:p w:rsidR="00A32135" w:rsidRPr="00A32135" w:rsidRDefault="00A32135" w:rsidP="00A32135"/>
    <w:sectPr w:rsidR="00A32135" w:rsidRPr="00A32135" w:rsidSect="00A32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2135"/>
    <w:rsid w:val="00A32135"/>
    <w:rsid w:val="00A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18DA6-DF01-425E-ACAB-609E9176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