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F7D" w:rsidRDefault="003B2F7D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B2F7D" w:rsidRPr="00A044F8" w:rsidRDefault="003B2F7D" w:rsidP="003B2F7D">
      <w:pPr>
        <w:ind w:left="420"/>
        <w:jc w:val="both"/>
      </w:pPr>
      <w:r w:rsidRPr="00A044F8">
        <w:t xml:space="preserve">Um muon de meia-vida de 1,5 </w:t>
      </w:r>
      <w:r w:rsidRPr="00A044F8">
        <w:rPr>
          <w:position w:val="-8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1.15pt" o:ole="">
            <v:imagedata r:id="rId4" o:title=""/>
          </v:shape>
          <o:OLEObject Type="Embed" ProgID="Equation.3" ShapeID="_x0000_i1025" DrawAspect="Content" ObjectID="_1536687570" r:id="rId5"/>
        </w:object>
      </w:r>
      <w:r w:rsidRPr="00A044F8">
        <w:t xml:space="preserve"> é criado a uma altura de </w:t>
      </w:r>
      <w:smartTag w:uri="urn:schemas-microsoft-com:office:smarttags" w:element="metricconverter">
        <w:smartTagPr>
          <w:attr w:name="ProductID" w:val="1 km"/>
        </w:smartTagPr>
        <w:r w:rsidRPr="00A044F8">
          <w:t>1 km</w:t>
        </w:r>
      </w:smartTag>
      <w:r w:rsidRPr="00A044F8">
        <w:t xml:space="preserve"> da superfície da Terra devido à colisão de um raio cósmico com um núcleo e se desloca diretamente para o chão. Qual deve ser a magnitude mínima da velocidade do muon para que ele tenha 50% de probabilidade de chegar ao chão?</w:t>
      </w:r>
    </w:p>
    <w:p w:rsidR="003B2F7D" w:rsidRPr="00A044F8" w:rsidRDefault="003B2F7D" w:rsidP="003B2F7D">
      <w:pPr>
        <w:ind w:left="420" w:hanging="420"/>
        <w:jc w:val="both"/>
      </w:pPr>
    </w:p>
    <w:p w:rsidR="003B2F7D" w:rsidRPr="00A044F8" w:rsidRDefault="003B2F7D" w:rsidP="003B2F7D">
      <w:pPr>
        <w:ind w:left="840" w:hanging="420"/>
        <w:jc w:val="both"/>
      </w:pPr>
      <w:r w:rsidRPr="00A044F8">
        <w:t>a)</w:t>
      </w:r>
      <w:r w:rsidRPr="00A044F8">
        <w:tab/>
        <w:t>6,7</w:t>
      </w:r>
      <w:r w:rsidRPr="00A044F8">
        <w:rPr>
          <w:position w:val="-4"/>
        </w:rPr>
        <w:object w:dxaOrig="160" w:dyaOrig="180">
          <v:shape id="_x0000_i1026" type="#_x0000_t75" style="width:7.9pt;height:8.85pt" o:ole="">
            <v:imagedata r:id="rId6" o:title=""/>
          </v:shape>
          <o:OLEObject Type="Embed" ProgID="Equation.3" ShapeID="_x0000_i1026" DrawAspect="Content" ObjectID="_1536687571" r:id="rId7"/>
        </w:object>
      </w:r>
      <w:r w:rsidRPr="00A044F8">
        <w:t>10</w:t>
      </w:r>
      <w:r w:rsidRPr="00A044F8">
        <w:rPr>
          <w:vertAlign w:val="superscript"/>
        </w:rPr>
        <w:t>7</w:t>
      </w:r>
      <w:r w:rsidRPr="00A044F8">
        <w:t xml:space="preserve"> m/s </w:t>
      </w:r>
    </w:p>
    <w:p w:rsidR="003B2F7D" w:rsidRPr="00A044F8" w:rsidRDefault="003B2F7D" w:rsidP="003B2F7D">
      <w:pPr>
        <w:ind w:left="840" w:hanging="420"/>
        <w:jc w:val="both"/>
      </w:pPr>
      <w:r w:rsidRPr="00A044F8">
        <w:t>b)</w:t>
      </w:r>
      <w:r w:rsidRPr="00A044F8">
        <w:tab/>
        <w:t>1,2</w:t>
      </w:r>
      <w:r w:rsidRPr="00A044F8">
        <w:rPr>
          <w:position w:val="-4"/>
        </w:rPr>
        <w:object w:dxaOrig="160" w:dyaOrig="180">
          <v:shape id="_x0000_i1027" type="#_x0000_t75" style="width:7.9pt;height:8.85pt" o:ole="">
            <v:imagedata r:id="rId8" o:title=""/>
          </v:shape>
          <o:OLEObject Type="Embed" ProgID="Equation.3" ShapeID="_x0000_i1027" DrawAspect="Content" ObjectID="_1536687572" r:id="rId9"/>
        </w:object>
      </w:r>
      <w:r w:rsidRPr="00A044F8">
        <w:t>10</w:t>
      </w:r>
      <w:r w:rsidRPr="00A044F8">
        <w:rPr>
          <w:vertAlign w:val="superscript"/>
        </w:rPr>
        <w:t>8</w:t>
      </w:r>
      <w:r w:rsidRPr="00A044F8">
        <w:t xml:space="preserve"> m/s </w:t>
      </w:r>
    </w:p>
    <w:p w:rsidR="003B2F7D" w:rsidRPr="00A044F8" w:rsidRDefault="003B2F7D" w:rsidP="003B2F7D">
      <w:pPr>
        <w:ind w:left="840" w:hanging="420"/>
        <w:jc w:val="both"/>
      </w:pPr>
      <w:r w:rsidRPr="00A044F8">
        <w:t>c)</w:t>
      </w:r>
      <w:r w:rsidRPr="00A044F8">
        <w:tab/>
        <w:t>1,8</w:t>
      </w:r>
      <w:r w:rsidRPr="00A044F8">
        <w:rPr>
          <w:position w:val="-4"/>
        </w:rPr>
        <w:object w:dxaOrig="160" w:dyaOrig="180">
          <v:shape id="_x0000_i1028" type="#_x0000_t75" style="width:7.9pt;height:8.85pt" o:ole="">
            <v:imagedata r:id="rId8" o:title=""/>
          </v:shape>
          <o:OLEObject Type="Embed" ProgID="Equation.3" ShapeID="_x0000_i1028" DrawAspect="Content" ObjectID="_1536687573" r:id="rId10"/>
        </w:object>
      </w:r>
      <w:r w:rsidRPr="00A044F8">
        <w:t>10</w:t>
      </w:r>
      <w:r w:rsidRPr="00A044F8">
        <w:rPr>
          <w:vertAlign w:val="superscript"/>
        </w:rPr>
        <w:t>8</w:t>
      </w:r>
      <w:r w:rsidRPr="00A044F8">
        <w:t xml:space="preserve"> m/s </w:t>
      </w:r>
    </w:p>
    <w:p w:rsidR="003B2F7D" w:rsidRPr="00A044F8" w:rsidRDefault="003B2F7D" w:rsidP="003B2F7D">
      <w:pPr>
        <w:ind w:left="840" w:hanging="420"/>
        <w:jc w:val="both"/>
      </w:pPr>
      <w:r w:rsidRPr="00A044F8">
        <w:t>d)</w:t>
      </w:r>
      <w:r w:rsidRPr="00A044F8">
        <w:tab/>
        <w:t>2,0</w:t>
      </w:r>
      <w:r w:rsidRPr="00A044F8">
        <w:rPr>
          <w:position w:val="-4"/>
        </w:rPr>
        <w:object w:dxaOrig="160" w:dyaOrig="180">
          <v:shape id="_x0000_i1029" type="#_x0000_t75" style="width:7.9pt;height:8.85pt" o:ole="">
            <v:imagedata r:id="rId8" o:title=""/>
          </v:shape>
          <o:OLEObject Type="Embed" ProgID="Equation.3" ShapeID="_x0000_i1029" DrawAspect="Content" ObjectID="_1536687574" r:id="rId11"/>
        </w:object>
      </w:r>
      <w:r w:rsidRPr="00A044F8">
        <w:t>10</w:t>
      </w:r>
      <w:r w:rsidRPr="00A044F8">
        <w:rPr>
          <w:vertAlign w:val="superscript"/>
        </w:rPr>
        <w:t>8</w:t>
      </w:r>
      <w:r w:rsidRPr="00A044F8">
        <w:t xml:space="preserve"> m/s </w:t>
      </w:r>
    </w:p>
    <w:p w:rsidR="003B2F7D" w:rsidRPr="00A044F8" w:rsidRDefault="003B2F7D" w:rsidP="003B2F7D">
      <w:pPr>
        <w:ind w:left="840" w:hanging="420"/>
        <w:jc w:val="both"/>
      </w:pPr>
      <w:r w:rsidRPr="00A044F8">
        <w:t>e)</w:t>
      </w:r>
      <w:r w:rsidRPr="00A044F8">
        <w:tab/>
        <w:t>2,7</w:t>
      </w:r>
      <w:r w:rsidRPr="00A044F8">
        <w:rPr>
          <w:position w:val="-4"/>
        </w:rPr>
        <w:object w:dxaOrig="160" w:dyaOrig="180">
          <v:shape id="_x0000_i1030" type="#_x0000_t75" style="width:7.9pt;height:8.85pt" o:ole="">
            <v:imagedata r:id="rId8" o:title=""/>
          </v:shape>
          <o:OLEObject Type="Embed" ProgID="Equation.3" ShapeID="_x0000_i1030" DrawAspect="Content" ObjectID="_1536687575" r:id="rId12"/>
        </w:object>
      </w:r>
      <w:r w:rsidRPr="00A044F8">
        <w:t>10</w:t>
      </w:r>
      <w:r w:rsidRPr="00A044F8">
        <w:rPr>
          <w:vertAlign w:val="superscript"/>
        </w:rPr>
        <w:t>8</w:t>
      </w:r>
      <w:r w:rsidRPr="00A044F8">
        <w:t xml:space="preserve"> m/s</w:t>
      </w:r>
    </w:p>
    <w:p w:rsidR="003B2F7D" w:rsidRPr="003B2F7D" w:rsidRDefault="003B2F7D" w:rsidP="003B2F7D"/>
    <w:sectPr w:rsidR="003B2F7D" w:rsidRPr="003B2F7D" w:rsidSect="003B2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2F7D"/>
    <w:rsid w:val="00363C51"/>
    <w:rsid w:val="003B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0A934-3CD1-4704-80BA-36002E54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