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79B" w:rsidRDefault="00BA579B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BA579B" w:rsidRPr="005D61D9" w:rsidRDefault="00BA579B" w:rsidP="00BA579B">
      <w:pPr>
        <w:ind w:left="420"/>
        <w:jc w:val="both"/>
      </w:pPr>
      <w:r w:rsidRPr="005D61D9">
        <w:t xml:space="preserve">De acordo com o paradoxo dos gêmeos, talvez o mais famoso paradoxo da relatividade restrita, pode-se supor a seguinte situação: um amigo da sua idade viaja a uma velocidade de 0,999c para um planeta de uma estrela situado a 20 anos-luz de distância. Ele passa 5 anos neste planeta e retorna para casa a 0,999c. Considerando que </w:t>
      </w:r>
      <w:r w:rsidRPr="005D61D9">
        <w:rPr>
          <w:position w:val="-8"/>
        </w:rPr>
        <w:object w:dxaOrig="6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3pt" o:ole="">
            <v:imagedata r:id="rId4" o:title=""/>
          </v:shape>
          <o:OLEObject Type="Embed" ProgID="Equation.3" ShapeID="_x0000_i1025" DrawAspect="Content" ObjectID="_1536687572" r:id="rId5"/>
        </w:object>
      </w:r>
      <w:r w:rsidRPr="005D61D9">
        <w:t>, assinale a alternativa que representa corretamente quanto tempo seu amigo passou fora de casa do seu ponto de vista e do ponto de vista dele, respectivamente.</w:t>
      </w:r>
    </w:p>
    <w:p w:rsidR="00BA579B" w:rsidRPr="005D61D9" w:rsidRDefault="00BA579B" w:rsidP="00BA579B">
      <w:pPr>
        <w:ind w:left="420" w:hanging="420"/>
        <w:jc w:val="both"/>
      </w:pPr>
    </w:p>
    <w:p w:rsidR="00BA579B" w:rsidRPr="005D61D9" w:rsidRDefault="00BA579B" w:rsidP="00BA579B">
      <w:pPr>
        <w:ind w:left="840" w:hanging="420"/>
        <w:jc w:val="both"/>
      </w:pPr>
      <w:r w:rsidRPr="005D61D9">
        <w:t>a)</w:t>
      </w:r>
      <w:r w:rsidRPr="005D61D9">
        <w:tab/>
        <w:t>20,00 anos e 1,12 anos</w:t>
      </w:r>
    </w:p>
    <w:p w:rsidR="00BA579B" w:rsidRPr="005D61D9" w:rsidRDefault="00BA579B" w:rsidP="00BA579B">
      <w:pPr>
        <w:ind w:left="840" w:hanging="420"/>
        <w:jc w:val="both"/>
      </w:pPr>
      <w:r w:rsidRPr="005D61D9">
        <w:t>b)</w:t>
      </w:r>
      <w:r w:rsidRPr="005D61D9">
        <w:tab/>
        <w:t>45,04 anos e 1,79 anos</w:t>
      </w:r>
    </w:p>
    <w:p w:rsidR="00BA579B" w:rsidRPr="005D61D9" w:rsidRDefault="00BA579B" w:rsidP="00BA579B">
      <w:pPr>
        <w:ind w:left="840" w:hanging="420"/>
        <w:jc w:val="both"/>
      </w:pPr>
      <w:r w:rsidRPr="005D61D9">
        <w:t>c)</w:t>
      </w:r>
      <w:r w:rsidRPr="005D61D9">
        <w:tab/>
        <w:t>25,00 anos e 5,00 anos</w:t>
      </w:r>
    </w:p>
    <w:p w:rsidR="00BA579B" w:rsidRPr="005D61D9" w:rsidRDefault="00BA579B" w:rsidP="00BA579B">
      <w:pPr>
        <w:ind w:left="840" w:hanging="420"/>
        <w:jc w:val="both"/>
      </w:pPr>
      <w:r w:rsidRPr="005D61D9">
        <w:t>d)</w:t>
      </w:r>
      <w:r w:rsidRPr="005D61D9">
        <w:tab/>
        <w:t>45,04 anos e 6,79 anos</w:t>
      </w:r>
    </w:p>
    <w:p w:rsidR="00BA579B" w:rsidRPr="005D61D9" w:rsidRDefault="00BA579B" w:rsidP="00BA579B">
      <w:pPr>
        <w:ind w:left="840" w:hanging="420"/>
        <w:jc w:val="both"/>
      </w:pPr>
      <w:r w:rsidRPr="005D61D9">
        <w:t>e)</w:t>
      </w:r>
      <w:r w:rsidRPr="005D61D9">
        <w:tab/>
        <w:t>40,04 anos e 5,00 anos</w:t>
      </w:r>
    </w:p>
    <w:p w:rsidR="00BA579B" w:rsidRPr="00BA579B" w:rsidRDefault="00BA579B" w:rsidP="00BA579B"/>
    <w:sectPr w:rsidR="00BA579B" w:rsidRPr="00BA579B" w:rsidSect="00BA5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A579B"/>
    <w:rsid w:val="00BA579B"/>
    <w:rsid w:val="00D0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400C4-6526-4D04-92FD-93D0F439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