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923" w:rsidRDefault="00325923">
      <w:pPr>
        <w:rPr>
          <w:b/>
        </w:rPr>
      </w:pPr>
      <w:r>
        <w:rPr>
          <w:b/>
        </w:rPr>
        <w:t xml:space="preserve">  </w:t>
      </w:r>
    </w:p>
    <w:p w:rsidR="00325923" w:rsidRPr="00603BF6" w:rsidRDefault="00325923" w:rsidP="001B6062">
      <w:pPr>
        <w:ind w:left="420"/>
        <w:jc w:val="both"/>
      </w:pPr>
      <w:r w:rsidRPr="00603BF6">
        <w:t>Vários turistas frequentemente têm tido a oportunidade de viajar para países que utilizam a escala Fahrenheit como referência para medidas da temperatura. Considerando-se que quando um termômetro graduado na escala Fahrenheit assinala 32 ºF, essa temperatura corresponde ao ponto de gelo, e quando assinala 212 ºF, trata-se do ponto de vapor. Em um desses países, um turista observou que um termômetro assinalava temperatura de 74,3 ºF. Assinale a alternativa que apresenta a temperatura, na escala Celsius, correspondente à temperatura observada pelo turista.</w:t>
      </w:r>
    </w:p>
    <w:p w:rsidR="00325923" w:rsidRPr="00603BF6" w:rsidRDefault="00325923" w:rsidP="001B6062">
      <w:pPr>
        <w:ind w:left="420" w:hanging="420"/>
        <w:jc w:val="both"/>
      </w:pPr>
    </w:p>
    <w:p w:rsidR="00325923" w:rsidRPr="00603BF6" w:rsidRDefault="00325923" w:rsidP="001B6062">
      <w:pPr>
        <w:ind w:left="840" w:hanging="420"/>
        <w:jc w:val="both"/>
      </w:pPr>
      <w:r w:rsidRPr="00603BF6">
        <w:t>a)</w:t>
      </w:r>
      <w:r w:rsidRPr="00603BF6">
        <w:tab/>
        <w:t>12,2 ºC.</w:t>
      </w:r>
    </w:p>
    <w:p w:rsidR="00325923" w:rsidRPr="00603BF6" w:rsidRDefault="00325923" w:rsidP="001B6062">
      <w:pPr>
        <w:ind w:left="840" w:hanging="420"/>
        <w:jc w:val="both"/>
      </w:pPr>
      <w:r w:rsidRPr="00603BF6">
        <w:t>b)</w:t>
      </w:r>
      <w:r w:rsidRPr="00603BF6">
        <w:tab/>
        <w:t>18,7 ºC.</w:t>
      </w:r>
    </w:p>
    <w:p w:rsidR="00325923" w:rsidRPr="00603BF6" w:rsidRDefault="00325923" w:rsidP="001B6062">
      <w:pPr>
        <w:ind w:left="840" w:hanging="420"/>
        <w:jc w:val="both"/>
      </w:pPr>
      <w:r w:rsidRPr="00603BF6">
        <w:t>c)</w:t>
      </w:r>
      <w:r w:rsidRPr="00603BF6">
        <w:tab/>
        <w:t>23,5 ºC.</w:t>
      </w:r>
    </w:p>
    <w:p w:rsidR="00325923" w:rsidRPr="00603BF6" w:rsidRDefault="00325923" w:rsidP="001B6062">
      <w:pPr>
        <w:ind w:left="840" w:hanging="420"/>
        <w:jc w:val="both"/>
      </w:pPr>
      <w:r w:rsidRPr="00603BF6">
        <w:t>d)</w:t>
      </w:r>
      <w:r w:rsidRPr="00603BF6">
        <w:tab/>
        <w:t>30 ºC.</w:t>
      </w:r>
    </w:p>
    <w:p w:rsidR="00325923" w:rsidRPr="00603BF6" w:rsidRDefault="00325923" w:rsidP="001B6062">
      <w:pPr>
        <w:ind w:left="840" w:hanging="420"/>
        <w:jc w:val="both"/>
      </w:pPr>
      <w:r w:rsidRPr="00603BF6">
        <w:t>e)</w:t>
      </w:r>
      <w:r w:rsidRPr="00603BF6">
        <w:tab/>
        <w:t>33,5 ºC.</w:t>
      </w:r>
    </w:p>
    <w:p w:rsidR="002315DF" w:rsidRPr="00325923" w:rsidRDefault="002315DF" w:rsidP="00325923"/>
    <w:sectPr w:rsidR="002315DF" w:rsidRPr="00325923" w:rsidSect="00902D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325923"/>
    <w:rsid w:val="002315DF"/>
    <w:rsid w:val="00325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527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2019-03-22T12:28:00Z</dcterms:created>
  <dcterms:modified xsi:type="dcterms:W3CDTF">2019-03-22T12:28:00Z</dcterms:modified>
</cp:coreProperties>
</file>