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3D" w:rsidRDefault="00BF113D">
      <w:pPr>
        <w:rPr>
          <w:b/>
        </w:rPr>
      </w:pPr>
      <w:r>
        <w:rPr>
          <w:b/>
        </w:rPr>
        <w:t xml:space="preserve">  </w:t>
      </w:r>
    </w:p>
    <w:p w:rsidR="00BF113D" w:rsidRPr="00681805" w:rsidRDefault="00BF113D" w:rsidP="00797179">
      <w:pPr>
        <w:ind w:left="420"/>
        <w:jc w:val="both"/>
      </w:pPr>
      <w:r w:rsidRPr="00681805">
        <w:t>A falta de conscientização das pessoas vem intensificando o aquecimento global. Como consequência desse fenômeno, atividades humanas estão sendo impactadas. Em Ontário, no Canadá, por exemplo, um efeito aparentemente paradoxal desse fenômeno fez com que a temperatura despencasse para o extremo de –58º F. Em consequência, escolas e o comércio foram fechados temporariamente. Marque a alternativa que corresponde corretamente ao valor desse extremo de temperatura nas escalas Celsius e kelvin:</w:t>
      </w:r>
    </w:p>
    <w:p w:rsidR="00BF113D" w:rsidRPr="00681805" w:rsidRDefault="00BF113D" w:rsidP="00797179">
      <w:pPr>
        <w:ind w:left="420" w:hanging="420"/>
        <w:jc w:val="both"/>
      </w:pPr>
    </w:p>
    <w:p w:rsidR="00BF113D" w:rsidRPr="00681805" w:rsidRDefault="00BF113D" w:rsidP="00797179">
      <w:pPr>
        <w:ind w:left="840" w:hanging="420"/>
        <w:jc w:val="both"/>
      </w:pPr>
      <w:r w:rsidRPr="00681805">
        <w:t>a)</w:t>
      </w:r>
      <w:r w:rsidRPr="00681805">
        <w:tab/>
        <w:t>–20º C e –250 K.</w:t>
      </w:r>
    </w:p>
    <w:p w:rsidR="00BF113D" w:rsidRPr="00681805" w:rsidRDefault="00BF113D" w:rsidP="00797179">
      <w:pPr>
        <w:ind w:left="840" w:hanging="420"/>
        <w:jc w:val="both"/>
      </w:pPr>
      <w:r w:rsidRPr="00681805">
        <w:t>b)</w:t>
      </w:r>
      <w:r w:rsidRPr="00681805">
        <w:tab/>
        <w:t>–30º C e –227 K.</w:t>
      </w:r>
    </w:p>
    <w:p w:rsidR="00BF113D" w:rsidRPr="00681805" w:rsidRDefault="00BF113D" w:rsidP="00797179">
      <w:pPr>
        <w:ind w:left="840" w:hanging="420"/>
        <w:jc w:val="both"/>
      </w:pPr>
      <w:r w:rsidRPr="00681805">
        <w:t>c)</w:t>
      </w:r>
      <w:r w:rsidRPr="00681805">
        <w:tab/>
        <w:t>–40º C e 246 K.</w:t>
      </w:r>
    </w:p>
    <w:p w:rsidR="00BF113D" w:rsidRPr="00681805" w:rsidRDefault="00BF113D" w:rsidP="00797179">
      <w:pPr>
        <w:ind w:left="840" w:hanging="420"/>
        <w:jc w:val="both"/>
      </w:pPr>
      <w:r w:rsidRPr="00681805">
        <w:t>d)</w:t>
      </w:r>
      <w:r w:rsidRPr="00681805">
        <w:tab/>
        <w:t>–50º C e 223 K.</w:t>
      </w:r>
    </w:p>
    <w:p w:rsidR="002315DF" w:rsidRPr="00BF113D" w:rsidRDefault="002315DF" w:rsidP="00BF113D"/>
    <w:sectPr w:rsidR="002315DF" w:rsidRPr="00BF113D" w:rsidSect="001F4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BF113D"/>
    <w:rsid w:val="002315DF"/>
    <w:rsid w:val="00BF1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2019-03-22T14:30:00Z</dcterms:created>
  <dcterms:modified xsi:type="dcterms:W3CDTF">2019-03-22T14:30:00Z</dcterms:modified>
</cp:coreProperties>
</file>