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0A" w:rsidRDefault="00297E0A">
      <w:pPr>
        <w:rPr>
          <w:b/>
        </w:rPr>
      </w:pPr>
      <w:r>
        <w:rPr>
          <w:b/>
        </w:rPr>
        <w:t xml:space="preserve">  </w:t>
      </w:r>
    </w:p>
    <w:p w:rsidR="00297E0A" w:rsidRPr="00E7406C" w:rsidRDefault="00297E0A" w:rsidP="004825F2">
      <w:pPr>
        <w:ind w:left="420"/>
        <w:jc w:val="both"/>
        <w:rPr>
          <w:bCs/>
        </w:rPr>
      </w:pPr>
      <w:r w:rsidRPr="00E7406C">
        <w:rPr>
          <w:bCs/>
        </w:rPr>
        <w:t>A matéria orgânica, quando decomposta, torna-se um excelente adubo.</w:t>
      </w:r>
    </w:p>
    <w:p w:rsidR="00297E0A" w:rsidRPr="00E7406C" w:rsidRDefault="00297E0A" w:rsidP="004825F2">
      <w:pPr>
        <w:ind w:left="420" w:hanging="420"/>
        <w:jc w:val="both"/>
        <w:rPr>
          <w:bCs/>
        </w:rPr>
      </w:pPr>
    </w:p>
    <w:p w:rsidR="00297E0A" w:rsidRPr="00E7406C" w:rsidRDefault="00297E0A" w:rsidP="004825F2">
      <w:pPr>
        <w:ind w:left="420"/>
        <w:jc w:val="both"/>
        <w:rPr>
          <w:bCs/>
        </w:rPr>
      </w:pPr>
      <w:r w:rsidRPr="00E7406C">
        <w:rPr>
          <w:bCs/>
        </w:rPr>
        <w:t>Na compostagem, a matéria orgânica é empilhada em grandes montes. Com a decomposição, a temperatura no interior desses montes aumenta, podendo matar organismos importantes para a própria decomposição. Por esse motivo, a temperatura deve ser monitorada. O ideal é que, na compostagem, a temperatura permaneça entre 50 ºC e 60 ºC.</w:t>
      </w:r>
    </w:p>
    <w:p w:rsidR="00297E0A" w:rsidRPr="00E7406C" w:rsidRDefault="00297E0A" w:rsidP="004825F2">
      <w:pPr>
        <w:ind w:left="420" w:hanging="420"/>
        <w:jc w:val="both"/>
        <w:rPr>
          <w:bCs/>
        </w:rPr>
      </w:pPr>
    </w:p>
    <w:p w:rsidR="00297E0A" w:rsidRPr="00E7406C" w:rsidRDefault="00297E0A" w:rsidP="004825F2">
      <w:pPr>
        <w:ind w:left="420"/>
        <w:jc w:val="both"/>
        <w:rPr>
          <w:bCs/>
        </w:rPr>
      </w:pPr>
      <w:r w:rsidRPr="00E7406C">
        <w:rPr>
          <w:bCs/>
        </w:rPr>
        <w:t>Essas temperaturas, escritas em Fahrenheit, são, respectivamente,</w:t>
      </w:r>
    </w:p>
    <w:p w:rsidR="00297E0A" w:rsidRPr="00E7406C" w:rsidRDefault="00297E0A" w:rsidP="004825F2">
      <w:pPr>
        <w:ind w:left="420" w:hanging="420"/>
        <w:jc w:val="both"/>
        <w:rPr>
          <w:bCs/>
        </w:rPr>
      </w:pPr>
    </w:p>
    <w:p w:rsidR="00297E0A" w:rsidRPr="00E7406C" w:rsidRDefault="00297E0A" w:rsidP="004825F2">
      <w:pPr>
        <w:ind w:left="420"/>
        <w:jc w:val="both"/>
        <w:rPr>
          <w:bCs/>
        </w:rPr>
      </w:pPr>
      <w:r w:rsidRPr="00E7406C">
        <w:rPr>
          <w:bCs/>
        </w:rPr>
        <w:t xml:space="preserve">Considere que: </w:t>
      </w:r>
      <w:r w:rsidRPr="00E7406C">
        <w:rPr>
          <w:bCs/>
          <w:position w:val="-20"/>
        </w:rPr>
        <w:object w:dxaOrig="10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4.75pt" o:ole="">
            <v:imagedata r:id="rId4" o:title=""/>
          </v:shape>
          <o:OLEObject Type="Embed" ProgID="Equation.3" ShapeID="_x0000_i1025" DrawAspect="Content" ObjectID="_1647456562" r:id="rId5"/>
        </w:object>
      </w:r>
    </w:p>
    <w:p w:rsidR="00297E0A" w:rsidRPr="00E7406C" w:rsidRDefault="00297E0A" w:rsidP="004825F2">
      <w:pPr>
        <w:ind w:left="420"/>
        <w:jc w:val="both"/>
        <w:rPr>
          <w:bCs/>
        </w:rPr>
      </w:pPr>
      <w:r w:rsidRPr="00E7406C">
        <w:rPr>
          <w:bCs/>
        </w:rPr>
        <w:t xml:space="preserve">em que </w:t>
      </w:r>
      <w:r w:rsidRPr="00E7406C">
        <w:rPr>
          <w:bCs/>
          <w:position w:val="-10"/>
        </w:rPr>
        <w:object w:dxaOrig="279" w:dyaOrig="279">
          <v:shape id="_x0000_i1026" type="#_x0000_t75" style="width:14.25pt;height:14.25pt" o:ole="">
            <v:imagedata r:id="rId6" o:title=""/>
          </v:shape>
          <o:OLEObject Type="Embed" ProgID="Equation.3" ShapeID="_x0000_i1026" DrawAspect="Content" ObjectID="_1647456563" r:id="rId7"/>
        </w:object>
      </w:r>
      <w:r w:rsidRPr="00E7406C">
        <w:rPr>
          <w:bCs/>
        </w:rPr>
        <w:t xml:space="preserve"> a temperatura medida na escala Celsius e </w:t>
      </w:r>
      <w:r w:rsidRPr="00E7406C">
        <w:rPr>
          <w:bCs/>
          <w:position w:val="-10"/>
        </w:rPr>
        <w:object w:dxaOrig="260" w:dyaOrig="279">
          <v:shape id="_x0000_i1027" type="#_x0000_t75" style="width:12.75pt;height:14.25pt" o:ole="">
            <v:imagedata r:id="rId8" o:title=""/>
          </v:shape>
          <o:OLEObject Type="Embed" ProgID="Equation.3" ShapeID="_x0000_i1027" DrawAspect="Content" ObjectID="_1647456564" r:id="rId9"/>
        </w:object>
      </w:r>
      <w:r w:rsidRPr="00E7406C">
        <w:rPr>
          <w:bCs/>
        </w:rPr>
        <w:t xml:space="preserve"> é a temperatura medida na escala Fahrenheit.</w:t>
      </w:r>
    </w:p>
    <w:p w:rsidR="00297E0A" w:rsidRPr="00E7406C" w:rsidRDefault="00297E0A" w:rsidP="004825F2">
      <w:pPr>
        <w:ind w:left="420" w:hanging="420"/>
        <w:jc w:val="both"/>
        <w:rPr>
          <w:bCs/>
        </w:rPr>
      </w:pPr>
    </w:p>
    <w:p w:rsidR="00297E0A" w:rsidRPr="00E7406C" w:rsidRDefault="00297E0A" w:rsidP="004825F2">
      <w:pPr>
        <w:ind w:left="840" w:hanging="420"/>
        <w:jc w:val="both"/>
        <w:rPr>
          <w:bCs/>
        </w:rPr>
      </w:pPr>
      <w:r w:rsidRPr="00E7406C">
        <w:rPr>
          <w:bCs/>
        </w:rPr>
        <w:t>a)</w:t>
      </w:r>
      <w:r w:rsidRPr="00E7406C">
        <w:rPr>
          <w:bCs/>
        </w:rPr>
        <w:tab/>
        <w:t>58 ºF e 68 ºF.</w:t>
      </w:r>
    </w:p>
    <w:p w:rsidR="00297E0A" w:rsidRPr="00E7406C" w:rsidRDefault="00297E0A" w:rsidP="004825F2">
      <w:pPr>
        <w:ind w:left="840" w:hanging="420"/>
        <w:jc w:val="both"/>
        <w:rPr>
          <w:bCs/>
        </w:rPr>
      </w:pPr>
      <w:r w:rsidRPr="00E7406C">
        <w:rPr>
          <w:bCs/>
        </w:rPr>
        <w:t>b)</w:t>
      </w:r>
      <w:r w:rsidRPr="00E7406C">
        <w:rPr>
          <w:bCs/>
        </w:rPr>
        <w:tab/>
        <w:t>58 ºF e 76 ºF.</w:t>
      </w:r>
    </w:p>
    <w:p w:rsidR="00297E0A" w:rsidRPr="00E7406C" w:rsidRDefault="00297E0A" w:rsidP="004825F2">
      <w:pPr>
        <w:ind w:left="840" w:hanging="420"/>
        <w:jc w:val="both"/>
        <w:rPr>
          <w:bCs/>
        </w:rPr>
      </w:pPr>
      <w:r w:rsidRPr="00E7406C">
        <w:rPr>
          <w:bCs/>
        </w:rPr>
        <w:t>c)</w:t>
      </w:r>
      <w:r w:rsidRPr="00E7406C">
        <w:rPr>
          <w:bCs/>
        </w:rPr>
        <w:tab/>
        <w:t>122 ºF e 132 ºF.</w:t>
      </w:r>
    </w:p>
    <w:p w:rsidR="00297E0A" w:rsidRPr="00E7406C" w:rsidRDefault="00297E0A" w:rsidP="004825F2">
      <w:pPr>
        <w:ind w:left="840" w:hanging="420"/>
        <w:jc w:val="both"/>
        <w:rPr>
          <w:bCs/>
        </w:rPr>
      </w:pPr>
      <w:r w:rsidRPr="00E7406C">
        <w:rPr>
          <w:bCs/>
        </w:rPr>
        <w:t>d)</w:t>
      </w:r>
      <w:r w:rsidRPr="00E7406C">
        <w:rPr>
          <w:bCs/>
        </w:rPr>
        <w:tab/>
        <w:t>122 ºF e 140 ºF.</w:t>
      </w:r>
    </w:p>
    <w:p w:rsidR="00297E0A" w:rsidRPr="004825F2" w:rsidRDefault="00297E0A" w:rsidP="004825F2">
      <w:pPr>
        <w:ind w:left="840" w:hanging="420"/>
        <w:jc w:val="both"/>
        <w:rPr>
          <w:bCs/>
        </w:rPr>
      </w:pPr>
      <w:r w:rsidRPr="00E7406C">
        <w:rPr>
          <w:bCs/>
        </w:rPr>
        <w:t>e)</w:t>
      </w:r>
      <w:r w:rsidRPr="00E7406C">
        <w:rPr>
          <w:bCs/>
        </w:rPr>
        <w:tab/>
        <w:t>132 ºF e 140 ºF.</w:t>
      </w:r>
    </w:p>
    <w:p w:rsidR="007842C2" w:rsidRPr="00297E0A" w:rsidRDefault="007842C2" w:rsidP="00297E0A"/>
    <w:sectPr w:rsidR="007842C2" w:rsidRPr="00297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97E0A"/>
    <w:rsid w:val="00297E0A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631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2020-04-04T00:00:00Z</dcterms:created>
  <dcterms:modified xsi:type="dcterms:W3CDTF">2020-04-04T00:00:00Z</dcterms:modified>
</cp:coreProperties>
</file>