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35CF4" w14:textId="77777777" w:rsidR="00D93FD0" w:rsidRDefault="00BA3C9B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Fragen aus der Bio-Klausur WS 12/13</w:t>
      </w:r>
    </w:p>
    <w:p w14:paraId="7C61CD56" w14:textId="77777777" w:rsidR="00D93FD0" w:rsidRDefault="00BA3C9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(In unserer Klausur kamen keine Freitext fragen dran)</w:t>
      </w:r>
    </w:p>
    <w:p w14:paraId="4F0F4E22" w14:textId="77777777" w:rsidR="007E7303" w:rsidRDefault="007E730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Insgesamt 43 Fragen</w:t>
      </w:r>
    </w:p>
    <w:p w14:paraId="19354BCA" w14:textId="77777777" w:rsidR="007E7303" w:rsidRDefault="007E7303">
      <w:pPr>
        <w:spacing w:after="0"/>
        <w:rPr>
          <w:rFonts w:ascii="Calibri" w:eastAsia="Calibri" w:hAnsi="Calibri" w:cs="Calibri"/>
        </w:rPr>
      </w:pPr>
    </w:p>
    <w:p w14:paraId="2CA94B44" w14:textId="77777777" w:rsidR="00D93FD0" w:rsidRDefault="00D93FD0">
      <w:pPr>
        <w:spacing w:after="0"/>
        <w:rPr>
          <w:rFonts w:ascii="Calibri" w:eastAsia="Calibri" w:hAnsi="Calibri" w:cs="Calibri"/>
        </w:rPr>
      </w:pPr>
    </w:p>
    <w:p w14:paraId="75B94318" w14:textId="77777777" w:rsidR="00D93FD0" w:rsidRDefault="00BA3C9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Wie viele Chromosomen hat der Mensch?</w:t>
      </w:r>
    </w:p>
    <w:p w14:paraId="5F4FF64A" w14:textId="77777777" w:rsidR="00D93FD0" w:rsidRDefault="00D93FD0">
      <w:pPr>
        <w:spacing w:after="0"/>
        <w:rPr>
          <w:rFonts w:ascii="Calibri" w:eastAsia="Calibri" w:hAnsi="Calibri" w:cs="Calibri"/>
        </w:rPr>
      </w:pPr>
    </w:p>
    <w:p w14:paraId="19A8576B" w14:textId="77777777" w:rsidR="00D93FD0" w:rsidRDefault="00BA3C9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Wie viele Zellen hat der Mensch?</w:t>
      </w:r>
    </w:p>
    <w:p w14:paraId="6A2E51E0" w14:textId="41C40005" w:rsidR="00D93FD0" w:rsidRDefault="00EC114F" w:rsidP="00EC114F">
      <w:pPr>
        <w:tabs>
          <w:tab w:val="left" w:pos="3360"/>
        </w:tabs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10^14</w:t>
      </w:r>
      <w:r>
        <w:rPr>
          <w:rFonts w:ascii="Calibri" w:eastAsia="Calibri" w:hAnsi="Calibri" w:cs="Calibri"/>
        </w:rPr>
        <w:tab/>
      </w:r>
    </w:p>
    <w:p w14:paraId="0E07EC73" w14:textId="77777777" w:rsidR="00D93FD0" w:rsidRDefault="00BA3C9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Eine Frau fährt von Hamburg nach Stuttgart in einem viel zu heißen Zug und hat nichts zu trinken, nach der Fahrt bricht sie zusammen. Welche Diagnose ist am wahrscheinlichsten?</w:t>
      </w:r>
    </w:p>
    <w:p w14:paraId="6106A4BC" w14:textId="77777777" w:rsidR="00D93FD0" w:rsidRPr="00EC114F" w:rsidRDefault="00BA3C9B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FF0000"/>
        </w:rPr>
      </w:pPr>
      <w:r w:rsidRPr="00EC114F">
        <w:rPr>
          <w:rFonts w:ascii="Calibri" w:eastAsia="Calibri" w:hAnsi="Calibri" w:cs="Calibri"/>
          <w:color w:val="FF0000"/>
        </w:rPr>
        <w:t>Herzinfarkt</w:t>
      </w:r>
    </w:p>
    <w:p w14:paraId="56EA9989" w14:textId="77777777" w:rsidR="00D93FD0" w:rsidRDefault="00BA3C9B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Leberversagen</w:t>
      </w:r>
    </w:p>
    <w:p w14:paraId="0111036D" w14:textId="77777777" w:rsidR="00D93FD0" w:rsidRDefault="00BA3C9B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Nierenversagen</w:t>
      </w:r>
    </w:p>
    <w:p w14:paraId="04BD1A3C" w14:textId="77777777" w:rsidR="00D93FD0" w:rsidRDefault="00BA3C9B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Lungenembolie</w:t>
      </w:r>
    </w:p>
    <w:p w14:paraId="65A414A9" w14:textId="77777777" w:rsidR="00D93FD0" w:rsidRDefault="00D93FD0">
      <w:pPr>
        <w:spacing w:after="0" w:line="240" w:lineRule="auto"/>
        <w:rPr>
          <w:rFonts w:ascii="Calibri" w:eastAsia="Calibri" w:hAnsi="Calibri" w:cs="Calibri"/>
        </w:rPr>
      </w:pPr>
    </w:p>
    <w:p w14:paraId="62B98AD1" w14:textId="77777777" w:rsidR="00D93FD0" w:rsidRDefault="00D93FD0">
      <w:pPr>
        <w:spacing w:after="0" w:line="240" w:lineRule="auto"/>
        <w:rPr>
          <w:rFonts w:ascii="Calibri" w:eastAsia="Calibri" w:hAnsi="Calibri" w:cs="Calibri"/>
        </w:rPr>
      </w:pPr>
    </w:p>
    <w:p w14:paraId="030F5257" w14:textId="77777777" w:rsidR="00D93FD0" w:rsidRDefault="00BA3C9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Was für Gruppen beinhalten Aminosäuren?</w:t>
      </w:r>
    </w:p>
    <w:p w14:paraId="7DD681FC" w14:textId="77777777" w:rsidR="007E7303" w:rsidRDefault="007E730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Lösung: </w:t>
      </w:r>
      <w:proofErr w:type="spellStart"/>
      <w:r>
        <w:rPr>
          <w:rFonts w:ascii="Calibri" w:eastAsia="Calibri" w:hAnsi="Calibri" w:cs="Calibri"/>
        </w:rPr>
        <w:t>Carboxyl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Amino</w:t>
      </w:r>
      <w:proofErr w:type="spellEnd"/>
    </w:p>
    <w:p w14:paraId="29458B19" w14:textId="77777777" w:rsidR="00D93FD0" w:rsidRDefault="00D93FD0">
      <w:pPr>
        <w:spacing w:after="0" w:line="240" w:lineRule="auto"/>
        <w:rPr>
          <w:rFonts w:ascii="Calibri" w:eastAsia="Calibri" w:hAnsi="Calibri" w:cs="Calibri"/>
        </w:rPr>
      </w:pPr>
    </w:p>
    <w:p w14:paraId="6BF613DF" w14:textId="77777777" w:rsidR="00D93FD0" w:rsidRDefault="00BA3C9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…man musste wissen:</w:t>
      </w:r>
    </w:p>
    <w:p w14:paraId="5A655163" w14:textId="77777777" w:rsidR="00D93FD0" w:rsidRDefault="00BA3C9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Dass Gelenkknorpel kein Perichondrium hat.</w:t>
      </w:r>
    </w:p>
    <w:p w14:paraId="7BF03B12" w14:textId="77777777" w:rsidR="00D93FD0" w:rsidRDefault="00BA3C9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Dass Epithelien keine Blutgefäße.</w:t>
      </w:r>
    </w:p>
    <w:p w14:paraId="4A172843" w14:textId="77777777" w:rsidR="00D93FD0" w:rsidRDefault="00BA3C9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Was Granulozyten sind.</w:t>
      </w:r>
    </w:p>
    <w:p w14:paraId="75705C97" w14:textId="77777777" w:rsidR="00D93FD0" w:rsidRDefault="00BA3C9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Wie das Blutsystem auf eine Entzündung reagiert.</w:t>
      </w:r>
    </w:p>
    <w:p w14:paraId="729D0D48" w14:textId="77777777" w:rsidR="00D93FD0" w:rsidRDefault="00BA3C9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Welche Banden des </w:t>
      </w:r>
      <w:proofErr w:type="spellStart"/>
      <w:r>
        <w:rPr>
          <w:rFonts w:ascii="Calibri" w:eastAsia="Calibri" w:hAnsi="Calibri" w:cs="Calibri"/>
        </w:rPr>
        <w:t>Sarkomers</w:t>
      </w:r>
      <w:proofErr w:type="spellEnd"/>
      <w:r>
        <w:rPr>
          <w:rFonts w:ascii="Calibri" w:eastAsia="Calibri" w:hAnsi="Calibri" w:cs="Calibri"/>
        </w:rPr>
        <w:t xml:space="preserve"> sich verkürzen wenn der Muskel kontrahiert.</w:t>
      </w:r>
    </w:p>
    <w:p w14:paraId="0E1369E3" w14:textId="77777777" w:rsidR="00C9478B" w:rsidRDefault="00BA3C9B" w:rsidP="00C9478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Was Nerv, </w:t>
      </w:r>
      <w:proofErr w:type="spellStart"/>
      <w:r>
        <w:rPr>
          <w:rFonts w:ascii="Calibri" w:eastAsia="Calibri" w:hAnsi="Calibri" w:cs="Calibri"/>
        </w:rPr>
        <w:t>Tractus</w:t>
      </w:r>
      <w:proofErr w:type="spellEnd"/>
      <w:r>
        <w:rPr>
          <w:rFonts w:ascii="Calibri" w:eastAsia="Calibri" w:hAnsi="Calibri" w:cs="Calibri"/>
        </w:rPr>
        <w:t>, Ganglion und Nucleus ist.</w:t>
      </w:r>
      <w:r>
        <w:rPr>
          <w:rFonts w:ascii="Calibri" w:eastAsia="Calibri" w:hAnsi="Calibri" w:cs="Calibri"/>
        </w:rPr>
        <w:br/>
        <w:t>Die verschiedenen Zell-Zell-Kontakte.</w:t>
      </w:r>
      <w:r>
        <w:rPr>
          <w:rFonts w:ascii="Calibri" w:eastAsia="Calibri" w:hAnsi="Calibri" w:cs="Calibri"/>
        </w:rPr>
        <w:br/>
        <w:t>In welcher Reihenfolge, die verschiedenen Phasen (G1</w:t>
      </w:r>
      <w:proofErr w:type="gramStart"/>
      <w:r>
        <w:rPr>
          <w:rFonts w:ascii="Calibri" w:eastAsia="Calibri" w:hAnsi="Calibri" w:cs="Calibri"/>
        </w:rPr>
        <w:t>,S,G2,M</w:t>
      </w:r>
      <w:proofErr w:type="gramEnd"/>
      <w:r>
        <w:rPr>
          <w:rFonts w:ascii="Calibri" w:eastAsia="Calibri" w:hAnsi="Calibri" w:cs="Calibri"/>
        </w:rPr>
        <w:t>) beim Zellzyklus kommen.</w:t>
      </w:r>
      <w:r>
        <w:rPr>
          <w:rFonts w:ascii="Calibri" w:eastAsia="Calibri" w:hAnsi="Calibri" w:cs="Calibri"/>
        </w:rPr>
        <w:br/>
        <w:t>Wo überall man Skelettmuskulatur findet.</w:t>
      </w:r>
    </w:p>
    <w:p w14:paraId="19D1DE24" w14:textId="77777777" w:rsidR="00C9478B" w:rsidRDefault="00C947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Welche Art von Epithel in Trachea und Darm vorhanden ist.</w:t>
      </w:r>
    </w:p>
    <w:p w14:paraId="2343D928" w14:textId="32D75BB9" w:rsidR="00D93FD0" w:rsidRDefault="00BA3C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Was bedeutet Chemotaxis?</w:t>
      </w:r>
      <w:r w:rsidR="00EC114F">
        <w:rPr>
          <w:rFonts w:ascii="Calibri" w:eastAsia="Calibri" w:hAnsi="Calibri" w:cs="Calibri"/>
        </w:rPr>
        <w:t xml:space="preserve"> Sie locken die </w:t>
      </w:r>
      <w:proofErr w:type="spellStart"/>
      <w:r w:rsidR="00EC114F">
        <w:rPr>
          <w:rFonts w:ascii="Calibri" w:eastAsia="Calibri" w:hAnsi="Calibri" w:cs="Calibri"/>
        </w:rPr>
        <w:t>immunzellen</w:t>
      </w:r>
      <w:proofErr w:type="spellEnd"/>
      <w:r w:rsidR="00EC114F">
        <w:rPr>
          <w:rFonts w:ascii="Calibri" w:eastAsia="Calibri" w:hAnsi="Calibri" w:cs="Calibri"/>
        </w:rPr>
        <w:t xml:space="preserve"> zu dem </w:t>
      </w:r>
      <w:proofErr w:type="spellStart"/>
      <w:r w:rsidR="00EC114F">
        <w:rPr>
          <w:rFonts w:ascii="Calibri" w:eastAsia="Calibri" w:hAnsi="Calibri" w:cs="Calibri"/>
        </w:rPr>
        <w:t>entzündungsherd</w:t>
      </w:r>
      <w:proofErr w:type="spellEnd"/>
    </w:p>
    <w:p w14:paraId="7CEE9158" w14:textId="77777777" w:rsidR="00D93FD0" w:rsidRDefault="00BA3C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Wie lange dauert es, bis man nach einer Fruchtwasseruntersuchung die Ergebnisse hat?</w:t>
      </w:r>
    </w:p>
    <w:p w14:paraId="674AD78D" w14:textId="58D66AC0" w:rsidR="00D93FD0" w:rsidRDefault="00BA3C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Bei welchen Zellen kann man keine Chromosomenuntersuchung machen?</w:t>
      </w:r>
      <w:r w:rsidR="000E699C">
        <w:rPr>
          <w:rFonts w:ascii="Calibri" w:eastAsia="Calibri" w:hAnsi="Calibri" w:cs="Calibri"/>
        </w:rPr>
        <w:t xml:space="preserve"> 2-3 Tage</w:t>
      </w:r>
    </w:p>
    <w:p w14:paraId="3D3C1C5B" w14:textId="4CE42815" w:rsidR="00D93FD0" w:rsidRDefault="00BA3C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Was ist die Aufgabe der </w:t>
      </w:r>
      <w:proofErr w:type="spellStart"/>
      <w:r>
        <w:rPr>
          <w:rFonts w:ascii="Calibri" w:eastAsia="Calibri" w:hAnsi="Calibri" w:cs="Calibri"/>
        </w:rPr>
        <w:t>Peroxisomen</w:t>
      </w:r>
      <w:proofErr w:type="spellEnd"/>
      <w:r>
        <w:rPr>
          <w:rFonts w:ascii="Calibri" w:eastAsia="Calibri" w:hAnsi="Calibri" w:cs="Calibri"/>
        </w:rPr>
        <w:t>?</w:t>
      </w:r>
      <w:r w:rsidR="000E699C">
        <w:rPr>
          <w:rFonts w:ascii="Calibri" w:eastAsia="Calibri" w:hAnsi="Calibri" w:cs="Calibri"/>
        </w:rPr>
        <w:t xml:space="preserve">  Entgiftungsanlange und beseitigt radikale</w:t>
      </w:r>
    </w:p>
    <w:p w14:paraId="4618AA9F" w14:textId="7360E059" w:rsidR="00D93FD0" w:rsidRDefault="00BA3C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Wozu dienen die </w:t>
      </w:r>
      <w:proofErr w:type="spellStart"/>
      <w:r>
        <w:rPr>
          <w:rFonts w:ascii="Calibri" w:eastAsia="Calibri" w:hAnsi="Calibri" w:cs="Calibri"/>
        </w:rPr>
        <w:t>Aktinfilamente</w:t>
      </w:r>
      <w:proofErr w:type="spellEnd"/>
      <w:r>
        <w:rPr>
          <w:rFonts w:ascii="Calibri" w:eastAsia="Calibri" w:hAnsi="Calibri" w:cs="Calibri"/>
        </w:rPr>
        <w:t>?</w:t>
      </w:r>
      <w:r w:rsidR="000E699C">
        <w:rPr>
          <w:rFonts w:ascii="Calibri" w:eastAsia="Calibri" w:hAnsi="Calibri" w:cs="Calibri"/>
        </w:rPr>
        <w:t xml:space="preserve"> Erhaltung </w:t>
      </w:r>
      <w:proofErr w:type="spellStart"/>
      <w:r w:rsidR="000E699C">
        <w:rPr>
          <w:rFonts w:ascii="Calibri" w:eastAsia="Calibri" w:hAnsi="Calibri" w:cs="Calibri"/>
        </w:rPr>
        <w:t>zellgestalt</w:t>
      </w:r>
      <w:proofErr w:type="spellEnd"/>
      <w:r w:rsidR="000E699C">
        <w:rPr>
          <w:rFonts w:ascii="Calibri" w:eastAsia="Calibri" w:hAnsi="Calibri" w:cs="Calibri"/>
        </w:rPr>
        <w:t xml:space="preserve"> bildet stabiles Netzwerk</w:t>
      </w:r>
    </w:p>
    <w:p w14:paraId="3B566E41" w14:textId="668BBB67" w:rsidR="00D93FD0" w:rsidRDefault="00BA3C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Wozu dient der </w:t>
      </w:r>
      <w:proofErr w:type="spellStart"/>
      <w:r>
        <w:rPr>
          <w:rFonts w:ascii="Calibri" w:eastAsia="Calibri" w:hAnsi="Calibri" w:cs="Calibri"/>
        </w:rPr>
        <w:t>Kinetochor</w:t>
      </w:r>
      <w:proofErr w:type="spellEnd"/>
      <w:r>
        <w:rPr>
          <w:rFonts w:ascii="Calibri" w:eastAsia="Calibri" w:hAnsi="Calibri" w:cs="Calibri"/>
        </w:rPr>
        <w:t>?</w:t>
      </w:r>
      <w:r w:rsidR="000E699C">
        <w:rPr>
          <w:rFonts w:ascii="Calibri" w:eastAsia="Calibri" w:hAnsi="Calibri" w:cs="Calibri"/>
        </w:rPr>
        <w:t xml:space="preserve"> </w:t>
      </w:r>
      <w:proofErr w:type="spellStart"/>
      <w:r w:rsidR="000E699C">
        <w:rPr>
          <w:rFonts w:ascii="Calibri" w:eastAsia="Calibri" w:hAnsi="Calibri" w:cs="Calibri"/>
        </w:rPr>
        <w:t>Centromer</w:t>
      </w:r>
      <w:proofErr w:type="spellEnd"/>
      <w:r w:rsidR="000E699C">
        <w:rPr>
          <w:rFonts w:ascii="Calibri" w:eastAsia="Calibri" w:hAnsi="Calibri" w:cs="Calibri"/>
        </w:rPr>
        <w:t xml:space="preserve"> bindet </w:t>
      </w:r>
      <w:proofErr w:type="spellStart"/>
      <w:r w:rsidR="000E699C">
        <w:rPr>
          <w:rFonts w:ascii="Calibri" w:eastAsia="Calibri" w:hAnsi="Calibri" w:cs="Calibri"/>
        </w:rPr>
        <w:t>chromadiden</w:t>
      </w:r>
      <w:proofErr w:type="spellEnd"/>
    </w:p>
    <w:p w14:paraId="7DD07AF1" w14:textId="19A14F0A" w:rsidR="00C9478B" w:rsidRDefault="00C947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Welche Zellen sind haploid?</w:t>
      </w:r>
      <w:r w:rsidR="000E699C">
        <w:rPr>
          <w:rFonts w:ascii="Calibri" w:eastAsia="Calibri" w:hAnsi="Calibri" w:cs="Calibri"/>
        </w:rPr>
        <w:t xml:space="preserve"> Keimzellen</w:t>
      </w:r>
    </w:p>
    <w:p w14:paraId="42096CC2" w14:textId="77777777" w:rsidR="00C9478B" w:rsidRDefault="00C9478B" w:rsidP="00C9478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Was findet man nicht in der </w:t>
      </w:r>
      <w:proofErr w:type="spellStart"/>
      <w:r>
        <w:rPr>
          <w:rFonts w:ascii="Calibri" w:eastAsia="Calibri" w:hAnsi="Calibri" w:cs="Calibri"/>
        </w:rPr>
        <w:t>Extrazellulärmatrix</w:t>
      </w:r>
      <w:proofErr w:type="spellEnd"/>
      <w:r>
        <w:rPr>
          <w:rFonts w:ascii="Calibri" w:eastAsia="Calibri" w:hAnsi="Calibri" w:cs="Calibri"/>
        </w:rPr>
        <w:t xml:space="preserve"> von Bindegewebe?</w:t>
      </w:r>
    </w:p>
    <w:p w14:paraId="7E9E1608" w14:textId="77777777" w:rsidR="00C9478B" w:rsidRDefault="00C9478B" w:rsidP="00C9478B">
      <w:pPr>
        <w:pStyle w:val="Listenabsatz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Aggrecan</w:t>
      </w:r>
      <w:proofErr w:type="spellEnd"/>
    </w:p>
    <w:p w14:paraId="11C01CA8" w14:textId="77777777" w:rsidR="00C9478B" w:rsidRDefault="00C9478B" w:rsidP="00C9478B">
      <w:pPr>
        <w:pStyle w:val="Listenabsatz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Das </w:t>
      </w:r>
      <w:proofErr w:type="spellStart"/>
      <w:r>
        <w:rPr>
          <w:rFonts w:ascii="Calibri" w:eastAsia="Calibri" w:hAnsi="Calibri" w:cs="Calibri"/>
        </w:rPr>
        <w:t>Intermediärfilament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Vimentin</w:t>
      </w:r>
      <w:proofErr w:type="spellEnd"/>
    </w:p>
    <w:p w14:paraId="1218144D" w14:textId="77777777" w:rsidR="00C9478B" w:rsidRDefault="00C9478B" w:rsidP="00C9478B">
      <w:pPr>
        <w:pStyle w:val="Listenabsatz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Kollagen IV</w:t>
      </w:r>
    </w:p>
    <w:p w14:paraId="40CF9B73" w14:textId="77777777" w:rsidR="00C9478B" w:rsidRDefault="00C9478B" w:rsidP="00C9478B">
      <w:pPr>
        <w:pStyle w:val="Listenabsatz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Laminin</w:t>
      </w:r>
      <w:proofErr w:type="spellEnd"/>
    </w:p>
    <w:p w14:paraId="778B5D92" w14:textId="77777777" w:rsidR="00C9478B" w:rsidRDefault="00C9478B" w:rsidP="00C9478B">
      <w:pPr>
        <w:spacing w:after="0"/>
        <w:rPr>
          <w:rFonts w:ascii="Calibri" w:eastAsia="Calibri" w:hAnsi="Calibri" w:cs="Calibri"/>
        </w:rPr>
      </w:pPr>
    </w:p>
    <w:p w14:paraId="38919F3A" w14:textId="77777777" w:rsidR="00C9478B" w:rsidRPr="00921FC4" w:rsidRDefault="00BA3C9B" w:rsidP="00C9478B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>Welcher Tumor ist benigne? (5</w:t>
      </w:r>
      <w:r w:rsidR="00C9478B">
        <w:rPr>
          <w:rFonts w:ascii="Calibri" w:eastAsia="Calibri" w:hAnsi="Calibri" w:cs="Calibri"/>
        </w:rPr>
        <w:t xml:space="preserve"> zur Auswahl) -&gt; </w:t>
      </w:r>
      <w:proofErr w:type="spellStart"/>
      <w:r w:rsidR="00C9478B">
        <w:rPr>
          <w:rFonts w:ascii="Calibri" w:eastAsia="Calibri" w:hAnsi="Calibri" w:cs="Calibri"/>
        </w:rPr>
        <w:t>Zellnävus</w:t>
      </w:r>
      <w:proofErr w:type="spellEnd"/>
      <w:r w:rsidR="00921FC4">
        <w:rPr>
          <w:rFonts w:ascii="Calibri" w:eastAsia="Calibri" w:hAnsi="Calibri" w:cs="Calibri"/>
        </w:rPr>
        <w:t xml:space="preserve"> </w:t>
      </w:r>
      <w:r w:rsidR="00921FC4">
        <w:rPr>
          <w:rFonts w:ascii="Calibri" w:eastAsia="Calibri" w:hAnsi="Calibri" w:cs="Calibri"/>
          <w:color w:val="FF0000"/>
        </w:rPr>
        <w:t xml:space="preserve">War das nicht der </w:t>
      </w:r>
      <w:proofErr w:type="spellStart"/>
      <w:r w:rsidR="00921FC4">
        <w:rPr>
          <w:rFonts w:ascii="Calibri" w:eastAsia="Calibri" w:hAnsi="Calibri" w:cs="Calibri"/>
          <w:color w:val="FF0000"/>
        </w:rPr>
        <w:t>Hautnävus</w:t>
      </w:r>
      <w:proofErr w:type="spellEnd"/>
      <w:r w:rsidR="00921FC4">
        <w:rPr>
          <w:rFonts w:ascii="Calibri" w:eastAsia="Calibri" w:hAnsi="Calibri" w:cs="Calibri"/>
          <w:color w:val="FF0000"/>
        </w:rPr>
        <w:t>??!</w:t>
      </w:r>
      <w:r w:rsidR="00062C24">
        <w:rPr>
          <w:rFonts w:ascii="Calibri" w:eastAsia="Calibri" w:hAnsi="Calibri" w:cs="Calibri"/>
          <w:color w:val="FF0000"/>
        </w:rPr>
        <w:t xml:space="preserve"> Ja es war der </w:t>
      </w:r>
      <w:proofErr w:type="spellStart"/>
      <w:r w:rsidR="00062C24">
        <w:rPr>
          <w:rFonts w:ascii="Calibri" w:eastAsia="Calibri" w:hAnsi="Calibri" w:cs="Calibri"/>
          <w:color w:val="FF0000"/>
        </w:rPr>
        <w:t>Hautnävus</w:t>
      </w:r>
      <w:proofErr w:type="spellEnd"/>
      <w:r w:rsidR="00062C24">
        <w:rPr>
          <w:rFonts w:ascii="Calibri" w:eastAsia="Calibri" w:hAnsi="Calibri" w:cs="Calibri"/>
          <w:color w:val="FF0000"/>
        </w:rPr>
        <w:t xml:space="preserve"> </w:t>
      </w:r>
      <w:r w:rsidR="00062C24" w:rsidRPr="00062C24">
        <w:rPr>
          <w:rFonts w:ascii="Calibri" w:eastAsia="Calibri" w:hAnsi="Calibri" w:cs="Calibri"/>
          <w:color w:val="FF0000"/>
        </w:rPr>
        <w:sym w:font="Wingdings" w:char="F04A"/>
      </w:r>
    </w:p>
    <w:p w14:paraId="45965135" w14:textId="77777777" w:rsidR="00C9478B" w:rsidRDefault="00BA3C9B" w:rsidP="00BA3C9B">
      <w:pPr>
        <w:tabs>
          <w:tab w:val="left" w:pos="648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Welcher Tumor ist maligne? (5</w:t>
      </w:r>
      <w:r w:rsidR="00C9478B">
        <w:rPr>
          <w:rFonts w:ascii="Calibri" w:eastAsia="Calibri" w:hAnsi="Calibri" w:cs="Calibri"/>
        </w:rPr>
        <w:t xml:space="preserve"> zur Auswahl) –&gt; </w:t>
      </w:r>
      <w:proofErr w:type="spellStart"/>
      <w:r w:rsidR="00C9478B">
        <w:rPr>
          <w:rFonts w:ascii="Calibri" w:eastAsia="Calibri" w:hAnsi="Calibri" w:cs="Calibri"/>
        </w:rPr>
        <w:t>Leiomyosarkom</w:t>
      </w:r>
      <w:proofErr w:type="spellEnd"/>
      <w:r>
        <w:rPr>
          <w:rFonts w:ascii="Calibri" w:eastAsia="Calibri" w:hAnsi="Calibri" w:cs="Calibri"/>
        </w:rPr>
        <w:tab/>
      </w:r>
    </w:p>
    <w:p w14:paraId="32B62FA1" w14:textId="77777777" w:rsidR="00C9478B" w:rsidRDefault="00BA3C9B" w:rsidP="00C947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Welches ist ein Merkmal benigner Tumoren?</w:t>
      </w:r>
    </w:p>
    <w:p w14:paraId="124DF102" w14:textId="77777777" w:rsidR="00921FC4" w:rsidRDefault="00921FC4" w:rsidP="00C947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Welches ist ein </w:t>
      </w:r>
      <w:proofErr w:type="spellStart"/>
      <w:r>
        <w:rPr>
          <w:rFonts w:ascii="Calibri" w:eastAsia="Calibri" w:hAnsi="Calibri" w:cs="Calibri"/>
        </w:rPr>
        <w:t>merkmal</w:t>
      </w:r>
      <w:proofErr w:type="spellEnd"/>
      <w:r>
        <w:rPr>
          <w:rFonts w:ascii="Calibri" w:eastAsia="Calibri" w:hAnsi="Calibri" w:cs="Calibri"/>
        </w:rPr>
        <w:t xml:space="preserve"> maligner Tumoren?</w:t>
      </w:r>
    </w:p>
    <w:p w14:paraId="53239212" w14:textId="77777777" w:rsidR="00BA3C9B" w:rsidRDefault="00BA3C9B" w:rsidP="00BA3C9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Was ist kein Tumor-begünstigender Faktor?</w:t>
      </w:r>
    </w:p>
    <w:p w14:paraId="16A7AD29" w14:textId="77777777" w:rsidR="00BA3C9B" w:rsidRDefault="00BA3C9B" w:rsidP="00BA3C9B">
      <w:pPr>
        <w:pStyle w:val="Listenabsatz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Verlust von </w:t>
      </w:r>
      <w:proofErr w:type="spellStart"/>
      <w:r>
        <w:rPr>
          <w:rFonts w:ascii="Calibri" w:eastAsia="Calibri" w:hAnsi="Calibri" w:cs="Calibri"/>
        </w:rPr>
        <w:t>Onkogenen</w:t>
      </w:r>
      <w:proofErr w:type="spellEnd"/>
    </w:p>
    <w:p w14:paraId="39AAB199" w14:textId="77777777" w:rsidR="00BA3C9B" w:rsidRDefault="00BA3C9B" w:rsidP="00BA3C9B">
      <w:pPr>
        <w:pStyle w:val="Listenabsatz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…</w:t>
      </w:r>
    </w:p>
    <w:p w14:paraId="646BFACB" w14:textId="7538F5A9" w:rsidR="00BA3C9B" w:rsidRDefault="004B22D5" w:rsidP="004B22D5">
      <w:pPr>
        <w:tabs>
          <w:tab w:val="left" w:pos="1390"/>
        </w:tabs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1D813123" w14:textId="77777777" w:rsidR="00BA3C9B" w:rsidRDefault="00BA3C9B" w:rsidP="00BA3C9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Wodurch wird ein Infarkt nicht begünstigt?</w:t>
      </w:r>
    </w:p>
    <w:p w14:paraId="0046DB11" w14:textId="77777777" w:rsidR="00BA3C9B" w:rsidRDefault="00BA3C9B" w:rsidP="00BA3C9B">
      <w:pPr>
        <w:pStyle w:val="Listenabsatz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Arteriosklerotische Beete</w:t>
      </w:r>
    </w:p>
    <w:p w14:paraId="394EDC5D" w14:textId="77777777" w:rsidR="00BA3C9B" w:rsidRDefault="00BA3C9B" w:rsidP="00BA3C9B">
      <w:pPr>
        <w:pStyle w:val="Listenabsatz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Verminderte Blutgerinnung</w:t>
      </w:r>
    </w:p>
    <w:p w14:paraId="2168B6AD" w14:textId="77777777" w:rsidR="00BA3C9B" w:rsidRPr="00BA3C9B" w:rsidRDefault="00BA3C9B" w:rsidP="00BA3C9B">
      <w:pPr>
        <w:pStyle w:val="Listenabsatz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Entzündung </w:t>
      </w:r>
    </w:p>
    <w:p w14:paraId="4934D95F" w14:textId="77777777" w:rsidR="00C9478B" w:rsidRPr="00C9478B" w:rsidRDefault="00C9478B" w:rsidP="00C9478B">
      <w:pPr>
        <w:rPr>
          <w:rFonts w:ascii="Calibri" w:eastAsia="Calibri" w:hAnsi="Calibri" w:cs="Calibri"/>
        </w:rPr>
      </w:pPr>
    </w:p>
    <w:p w14:paraId="0B83F924" w14:textId="77777777" w:rsidR="00D93FD0" w:rsidRDefault="00D93FD0">
      <w:pPr>
        <w:rPr>
          <w:rFonts w:ascii="Calibri" w:eastAsia="Calibri" w:hAnsi="Calibri" w:cs="Calibri"/>
        </w:rPr>
      </w:pPr>
      <w:bookmarkStart w:id="0" w:name="_GoBack"/>
      <w:bookmarkEnd w:id="0"/>
    </w:p>
    <w:sectPr w:rsidR="00D93FD0" w:rsidSect="008573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022B7"/>
    <w:multiLevelType w:val="multilevel"/>
    <w:tmpl w:val="9B720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24221F5"/>
    <w:multiLevelType w:val="hybridMultilevel"/>
    <w:tmpl w:val="5F12CA5C"/>
    <w:lvl w:ilvl="0" w:tplc="9506907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93FD0"/>
    <w:rsid w:val="00010E05"/>
    <w:rsid w:val="00062C24"/>
    <w:rsid w:val="000E699C"/>
    <w:rsid w:val="004B22D5"/>
    <w:rsid w:val="007E7303"/>
    <w:rsid w:val="0085735F"/>
    <w:rsid w:val="00890E66"/>
    <w:rsid w:val="00921FC4"/>
    <w:rsid w:val="00BA3C9B"/>
    <w:rsid w:val="00C9478B"/>
    <w:rsid w:val="00D93FD0"/>
    <w:rsid w:val="00EC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EBE4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735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47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Juliane</dc:creator>
  <cp:lastModifiedBy>Deniz</cp:lastModifiedBy>
  <cp:revision>6</cp:revision>
  <dcterms:created xsi:type="dcterms:W3CDTF">2013-02-18T19:10:00Z</dcterms:created>
  <dcterms:modified xsi:type="dcterms:W3CDTF">2014-03-11T00:10:00Z</dcterms:modified>
</cp:coreProperties>
</file>