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2B3C2" w14:textId="77777777" w:rsidR="00007276" w:rsidRDefault="00007276" w:rsidP="00007276">
      <w:r>
        <w:rPr>
          <w:rFonts w:asciiTheme="minorHAnsi" w:eastAsiaTheme="minorHAnsi" w:hAnsiTheme="minorHAnsi" w:cstheme="minorBidi"/>
          <w:noProof/>
          <w:lang w:eastAsia="en-US"/>
        </w:rPr>
        <w:drawing>
          <wp:anchor distT="0" distB="0" distL="114300" distR="114300" simplePos="0" relativeHeight="251659264" behindDoc="0" locked="0" layoutInCell="1" allowOverlap="1" wp14:anchorId="45DDCA5E" wp14:editId="68A957FB">
            <wp:simplePos x="0" y="0"/>
            <wp:positionH relativeFrom="column">
              <wp:posOffset>348615</wp:posOffset>
            </wp:positionH>
            <wp:positionV relativeFrom="paragraph">
              <wp:posOffset>-385445</wp:posOffset>
            </wp:positionV>
            <wp:extent cx="4876800" cy="1809750"/>
            <wp:effectExtent l="0" t="0" r="0" b="0"/>
            <wp:wrapNone/>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6800" cy="1809750"/>
                    </a:xfrm>
                    <a:prstGeom prst="rect">
                      <a:avLst/>
                    </a:prstGeom>
                    <a:noFill/>
                    <a:ln>
                      <a:noFill/>
                    </a:ln>
                  </pic:spPr>
                </pic:pic>
              </a:graphicData>
            </a:graphic>
          </wp:anchor>
        </w:drawing>
      </w:r>
    </w:p>
    <w:p w14:paraId="32B703BA" w14:textId="77777777" w:rsidR="00007276" w:rsidRDefault="00007276" w:rsidP="00007276">
      <w:pPr>
        <w:pStyle w:val="paragraph"/>
        <w:rPr>
          <w:rStyle w:val="eop"/>
          <w:rFonts w:ascii="Arial Nova" w:eastAsiaTheme="majorEastAsia" w:hAnsi="Arial Nova"/>
          <w:sz w:val="22"/>
          <w:szCs w:val="22"/>
        </w:rPr>
      </w:pPr>
    </w:p>
    <w:p w14:paraId="3216BFED" w14:textId="77777777" w:rsidR="00007276" w:rsidRDefault="00007276" w:rsidP="00007276">
      <w:pPr>
        <w:pStyle w:val="paragraph"/>
        <w:rPr>
          <w:rStyle w:val="eop"/>
          <w:rFonts w:ascii="Arial Nova" w:eastAsiaTheme="majorEastAsia" w:hAnsi="Arial Nova"/>
          <w:sz w:val="22"/>
          <w:szCs w:val="22"/>
        </w:rPr>
      </w:pPr>
    </w:p>
    <w:p w14:paraId="2DCDBA45" w14:textId="77777777" w:rsidR="00007276" w:rsidRDefault="00007276" w:rsidP="00007276">
      <w:pPr>
        <w:pStyle w:val="paragraph"/>
        <w:rPr>
          <w:rStyle w:val="eop"/>
          <w:rFonts w:ascii="Arial Nova" w:eastAsiaTheme="majorEastAsia" w:hAnsi="Arial Nova"/>
          <w:sz w:val="22"/>
          <w:szCs w:val="22"/>
        </w:rPr>
      </w:pPr>
    </w:p>
    <w:p w14:paraId="486FB45F" w14:textId="77777777" w:rsidR="00007276" w:rsidRPr="002610FC" w:rsidRDefault="00007276" w:rsidP="00007276">
      <w:pPr>
        <w:pStyle w:val="paragraph"/>
        <w:rPr>
          <w:rStyle w:val="normaltextrun"/>
          <w:rFonts w:ascii="Arial Nova" w:eastAsiaTheme="majorEastAsia" w:hAnsi="Arial Nova"/>
          <w:b/>
          <w:bCs/>
        </w:rPr>
      </w:pPr>
    </w:p>
    <w:p w14:paraId="0067690C" w14:textId="3711A2EE" w:rsidR="00007276" w:rsidRDefault="00007276" w:rsidP="00007276">
      <w:pPr>
        <w:pStyle w:val="paragraph"/>
        <w:jc w:val="center"/>
        <w:rPr>
          <w:rStyle w:val="normaltextrun"/>
          <w:rFonts w:ascii="Arial Nova" w:eastAsiaTheme="majorEastAsia" w:hAnsi="Arial Nova"/>
          <w:b/>
          <w:bCs/>
        </w:rPr>
      </w:pPr>
      <w:r>
        <w:rPr>
          <w:rStyle w:val="normaltextrun"/>
          <w:rFonts w:ascii="Arial Nova" w:eastAsiaTheme="majorEastAsia" w:hAnsi="Arial Nova"/>
          <w:b/>
          <w:bCs/>
        </w:rPr>
        <w:t>Categorización de textos por tema por medio del modelo codificador BERT</w:t>
      </w:r>
    </w:p>
    <w:p w14:paraId="1A359E3E" w14:textId="77777777" w:rsidR="00007276" w:rsidRDefault="00007276" w:rsidP="00007276">
      <w:pPr>
        <w:pStyle w:val="paragraph"/>
        <w:jc w:val="center"/>
      </w:pPr>
      <w:r>
        <w:rPr>
          <w:rStyle w:val="normaltextrun"/>
          <w:rFonts w:ascii="Arial Nova" w:eastAsiaTheme="majorEastAsia" w:hAnsi="Arial Nova"/>
          <w:b/>
          <w:bCs/>
        </w:rPr>
        <w:t>Materia:</w:t>
      </w:r>
    </w:p>
    <w:p w14:paraId="160482CD" w14:textId="7E64AB75" w:rsidR="00007276" w:rsidRDefault="00007276" w:rsidP="00007276">
      <w:pPr>
        <w:pStyle w:val="paragraph"/>
        <w:jc w:val="center"/>
      </w:pPr>
      <w:r>
        <w:rPr>
          <w:rStyle w:val="normaltextrun"/>
          <w:rFonts w:ascii="Arial Nova" w:eastAsiaTheme="majorEastAsia" w:hAnsi="Arial Nova"/>
        </w:rPr>
        <w:t>Tópicos Avanzados de IA</w:t>
      </w:r>
    </w:p>
    <w:p w14:paraId="461A9EE3" w14:textId="77777777" w:rsidR="00007276" w:rsidRDefault="00007276" w:rsidP="00007276">
      <w:pPr>
        <w:pStyle w:val="paragraph"/>
        <w:jc w:val="center"/>
      </w:pPr>
      <w:r>
        <w:rPr>
          <w:rStyle w:val="normaltextrun"/>
          <w:rFonts w:ascii="Arial Nova" w:eastAsiaTheme="majorEastAsia" w:hAnsi="Arial Nova"/>
          <w:b/>
          <w:bCs/>
        </w:rPr>
        <w:t>Estudiantes:</w:t>
      </w:r>
    </w:p>
    <w:p w14:paraId="064E4124" w14:textId="77777777" w:rsidR="00007276" w:rsidRDefault="00007276" w:rsidP="00007276">
      <w:pPr>
        <w:pStyle w:val="paragraph"/>
        <w:jc w:val="center"/>
        <w:rPr>
          <w:rStyle w:val="normaltextrun"/>
          <w:rFonts w:ascii="Arial Nova" w:eastAsiaTheme="majorEastAsia" w:hAnsi="Arial Nova"/>
        </w:rPr>
      </w:pPr>
      <w:r>
        <w:rPr>
          <w:rStyle w:val="normaltextrun"/>
          <w:rFonts w:ascii="Arial Nova" w:eastAsiaTheme="majorEastAsia" w:hAnsi="Arial Nova"/>
        </w:rPr>
        <w:t>Gómez Lara Joshua Israel</w:t>
      </w:r>
    </w:p>
    <w:p w14:paraId="4413786B" w14:textId="53CDA21B" w:rsidR="00007276" w:rsidRPr="00007276" w:rsidRDefault="00007276" w:rsidP="00007276">
      <w:pPr>
        <w:pStyle w:val="paragraph"/>
        <w:jc w:val="center"/>
        <w:rPr>
          <w:rFonts w:ascii="Arial Nova" w:eastAsiaTheme="majorEastAsia" w:hAnsi="Arial Nova"/>
        </w:rPr>
      </w:pPr>
      <w:r>
        <w:rPr>
          <w:rStyle w:val="normaltextrun"/>
          <w:rFonts w:ascii="Arial Nova" w:eastAsiaTheme="majorEastAsia" w:hAnsi="Arial Nova"/>
        </w:rPr>
        <w:t>García Ríos Sebastián</w:t>
      </w:r>
    </w:p>
    <w:p w14:paraId="0325C37F" w14:textId="77777777" w:rsidR="00007276" w:rsidRDefault="00007276" w:rsidP="00007276">
      <w:pPr>
        <w:pStyle w:val="paragraph"/>
        <w:jc w:val="center"/>
      </w:pPr>
      <w:r>
        <w:rPr>
          <w:rStyle w:val="normaltextrun"/>
          <w:rFonts w:ascii="Arial Nova" w:eastAsiaTheme="majorEastAsia" w:hAnsi="Arial Nova"/>
          <w:b/>
          <w:bCs/>
        </w:rPr>
        <w:t>Horario:</w:t>
      </w:r>
    </w:p>
    <w:p w14:paraId="5AC98234" w14:textId="77777777" w:rsidR="00007276" w:rsidRDefault="00007276" w:rsidP="00007276">
      <w:pPr>
        <w:pStyle w:val="paragraph"/>
        <w:jc w:val="center"/>
      </w:pPr>
      <w:r>
        <w:rPr>
          <w:rStyle w:val="normaltextrun"/>
          <w:rFonts w:ascii="Arial Nova" w:eastAsiaTheme="majorEastAsia" w:hAnsi="Arial Nova"/>
        </w:rPr>
        <w:t>10:00 – 11:00</w:t>
      </w:r>
    </w:p>
    <w:p w14:paraId="7F94DF07" w14:textId="77777777" w:rsidR="00007276" w:rsidRDefault="00007276" w:rsidP="00007276">
      <w:pPr>
        <w:pStyle w:val="paragraph"/>
        <w:jc w:val="center"/>
      </w:pPr>
      <w:r>
        <w:rPr>
          <w:rStyle w:val="normaltextrun"/>
          <w:rFonts w:ascii="Arial Nova" w:eastAsiaTheme="majorEastAsia" w:hAnsi="Arial Nova"/>
          <w:b/>
          <w:bCs/>
        </w:rPr>
        <w:t>Docente:</w:t>
      </w:r>
    </w:p>
    <w:p w14:paraId="0D3D1418" w14:textId="22ED67A9" w:rsidR="00007276" w:rsidRPr="00BA38DC" w:rsidRDefault="00007276" w:rsidP="00007276">
      <w:pPr>
        <w:jc w:val="center"/>
      </w:pPr>
      <w:r>
        <w:rPr>
          <w:rStyle w:val="normaltextrun"/>
          <w:rFonts w:eastAsiaTheme="majorEastAsia"/>
        </w:rPr>
        <w:t xml:space="preserve">Zuriel </w:t>
      </w:r>
      <w:proofErr w:type="spellStart"/>
      <w:r>
        <w:rPr>
          <w:rStyle w:val="normaltextrun"/>
          <w:rFonts w:eastAsiaTheme="majorEastAsia"/>
        </w:rPr>
        <w:t>Dathan</w:t>
      </w:r>
      <w:proofErr w:type="spellEnd"/>
      <w:r>
        <w:rPr>
          <w:rStyle w:val="normaltextrun"/>
          <w:rFonts w:eastAsiaTheme="majorEastAsia"/>
        </w:rPr>
        <w:t xml:space="preserve"> Mora Félix</w:t>
      </w:r>
    </w:p>
    <w:p w14:paraId="7B389CA1" w14:textId="77777777" w:rsidR="00007276" w:rsidRDefault="00007276" w:rsidP="00007276">
      <w:pPr>
        <w:jc w:val="both"/>
      </w:pPr>
      <w:r>
        <w:br w:type="page"/>
      </w:r>
    </w:p>
    <w:p w14:paraId="2738E2C1" w14:textId="1627447B" w:rsidR="003E7A37" w:rsidRDefault="00007276" w:rsidP="00612594">
      <w:pPr>
        <w:jc w:val="both"/>
        <w:rPr>
          <w:b/>
          <w:bCs/>
        </w:rPr>
      </w:pPr>
      <w:r w:rsidRPr="00007276">
        <w:rPr>
          <w:b/>
          <w:bCs/>
        </w:rPr>
        <w:lastRenderedPageBreak/>
        <w:t>Resumen</w:t>
      </w:r>
    </w:p>
    <w:p w14:paraId="664E6556" w14:textId="6499CF60" w:rsidR="00D56F21" w:rsidRDefault="00D56F21" w:rsidP="00612594">
      <w:pPr>
        <w:spacing w:before="0" w:beforeAutospacing="0" w:after="160" w:afterAutospacing="0"/>
        <w:jc w:val="both"/>
        <w:textAlignment w:val="auto"/>
      </w:pPr>
      <w:r>
        <w:t xml:space="preserve">Al momento de recibir noticias o actualizaciones, ya sea por correo, SMS, </w:t>
      </w:r>
      <w:r w:rsidR="00612594">
        <w:t>Messenger</w:t>
      </w:r>
      <w:r>
        <w:t xml:space="preserve"> u otros mensajeros de texto, </w:t>
      </w:r>
      <w:r w:rsidR="00612594">
        <w:t>podemos contar con</w:t>
      </w:r>
      <w:r>
        <w:t xml:space="preserve"> información de un millar de temas: Noticias locales, celebridades, deportes, familia, trabajo, esto por nombrar unos cuantos. Una persona puede a veces determinar el contenido de un mensaje a través de</w:t>
      </w:r>
      <w:r w:rsidR="00612594">
        <w:t xml:space="preserve"> distintas características, como</w:t>
      </w:r>
      <w:r>
        <w:t xml:space="preserve"> los fragmentos en las notificaciones</w:t>
      </w:r>
      <w:r w:rsidR="00612594">
        <w:t>, el nombre del remitente, etc. Sin embargo, a veces simplemente no es posible juzgar el tema del mensaje a primera vista solo con esa información.</w:t>
      </w:r>
    </w:p>
    <w:p w14:paraId="7D5A30D1" w14:textId="2AAC4D84" w:rsidR="00612594" w:rsidRDefault="00612594" w:rsidP="00612594">
      <w:pPr>
        <w:spacing w:before="0" w:beforeAutospacing="0" w:after="160" w:afterAutospacing="0"/>
        <w:jc w:val="both"/>
        <w:textAlignment w:val="auto"/>
      </w:pPr>
      <w:r>
        <w:t xml:space="preserve">A través de algoritmos de categorización de texto, </w:t>
      </w:r>
      <w:r w:rsidR="00543681">
        <w:t>podemos juzgar las distintas cualidades del mensaje en unos instantes: de que tema escribe, si es un mensaje genuino o de spam, o hasta determinar el humor del mensaje para saber si es positivo o negativo.</w:t>
      </w:r>
    </w:p>
    <w:p w14:paraId="72F24E27" w14:textId="69A47CA3" w:rsidR="00007276" w:rsidRDefault="00007276" w:rsidP="00612594">
      <w:pPr>
        <w:spacing w:before="0" w:beforeAutospacing="0" w:after="160" w:afterAutospacing="0"/>
        <w:jc w:val="both"/>
        <w:textAlignment w:val="auto"/>
      </w:pPr>
      <w:r>
        <w:br w:type="page"/>
      </w:r>
    </w:p>
    <w:p w14:paraId="2458D5A2" w14:textId="0083BCB0" w:rsidR="00007276" w:rsidRDefault="00007276" w:rsidP="00612594">
      <w:pPr>
        <w:jc w:val="both"/>
        <w:rPr>
          <w:b/>
          <w:bCs/>
        </w:rPr>
      </w:pPr>
      <w:r>
        <w:rPr>
          <w:b/>
          <w:bCs/>
        </w:rPr>
        <w:lastRenderedPageBreak/>
        <w:t>Introducción</w:t>
      </w:r>
    </w:p>
    <w:p w14:paraId="7F088057" w14:textId="764868A5" w:rsidR="00007276" w:rsidRDefault="00610F6F" w:rsidP="00E44651">
      <w:pPr>
        <w:jc w:val="both"/>
      </w:pPr>
      <w:r>
        <w:t>En la era de la mensajería instantánea, el usuario promedio recibe información de innumerables fuentes durante todo momento desde su teléfono, ya sea de redes sociales, correos, mensajes privados, entre un amplio etcétera.</w:t>
      </w:r>
      <w:r w:rsidR="00E44651">
        <w:t xml:space="preserve"> Se dice que este interminable flujo de información puede llegar a ser hasta contra productivo para captar la atención de un individuo, que puede aprender a ignorar cualquier intento de capturar su atención entre.</w:t>
      </w:r>
    </w:p>
    <w:p w14:paraId="799BCD8A" w14:textId="77777777" w:rsidR="007D6542" w:rsidRDefault="00E44651" w:rsidP="00E44651">
      <w:pPr>
        <w:spacing w:before="0" w:beforeAutospacing="0" w:after="160" w:afterAutospacing="0"/>
        <w:jc w:val="both"/>
        <w:textAlignment w:val="auto"/>
      </w:pPr>
      <w:r>
        <w:t xml:space="preserve">Por esto, empresas en el ámbito de la información como Facebook y Google, han desarrollado distintos algoritmos para generar un </w:t>
      </w:r>
      <w:proofErr w:type="spellStart"/>
      <w:r>
        <w:rPr>
          <w:i/>
          <w:iCs/>
        </w:rPr>
        <w:t>Feed</w:t>
      </w:r>
      <w:proofErr w:type="spellEnd"/>
      <w:r>
        <w:t xml:space="preserve"> hecho a la medida para el usuario, basándose en datos como páginas que ha visitado o temas populares en la región donde vive o entre sus demográficas, como edad o género. Estos algoritmos se denominan transformadores de tipo codificador, ya que codifican una entrada de texto natural – una publicación en una red social, por ejemplo – para convertirlas en representaciones vectoriales, que posteriormente procesan el contexto de cada una de estas representaciones. </w:t>
      </w:r>
    </w:p>
    <w:p w14:paraId="796700D4" w14:textId="4CE49E5A" w:rsidR="00E44651" w:rsidRDefault="00E44651" w:rsidP="00E44651">
      <w:pPr>
        <w:spacing w:before="0" w:beforeAutospacing="0" w:after="160" w:afterAutospacing="0"/>
        <w:jc w:val="both"/>
        <w:textAlignment w:val="auto"/>
      </w:pPr>
      <w:r>
        <w:t xml:space="preserve">El modelo BERT, o </w:t>
      </w:r>
      <w:r w:rsidRPr="00E44651">
        <w:t>Representación de Codificador Bidireccional de Transformadores</w:t>
      </w:r>
      <w:r>
        <w:t xml:space="preserve">, </w:t>
      </w:r>
      <w:r w:rsidR="007D6542">
        <w:t>fue presentado por Google a finales del 2018 como una mejora en las sugerencias de búsqueda y tuvo un gran efecto en la industria de la información, al ser uno de los más grandes avances en los modelos de lenguaje de la época con su capacidad de evaluar el contexto de las palabras vectorizadas. Desde entonces, este se ha utilizado para distintas aplicaciones de predicción y evaluación de texto, particularmente, evaluación de publicaciones en redes sociales.</w:t>
      </w:r>
    </w:p>
    <w:p w14:paraId="00328ED7" w14:textId="4F536208" w:rsidR="007D6542" w:rsidRDefault="007D6542" w:rsidP="00E44651">
      <w:pPr>
        <w:spacing w:before="0" w:beforeAutospacing="0" w:after="160" w:afterAutospacing="0"/>
        <w:jc w:val="both"/>
        <w:textAlignment w:val="auto"/>
      </w:pPr>
      <w:r>
        <w:t>Con nuestro proyecto, buscamos aplicar este algoritmo para realizar esa misma evaluación y determinar el tema de una publicación.</w:t>
      </w:r>
    </w:p>
    <w:p w14:paraId="2E2E4197" w14:textId="77777777" w:rsidR="007D6542" w:rsidRPr="00E44651" w:rsidRDefault="007D6542" w:rsidP="00E44651">
      <w:pPr>
        <w:spacing w:before="0" w:beforeAutospacing="0" w:after="160" w:afterAutospacing="0"/>
        <w:jc w:val="both"/>
        <w:textAlignment w:val="auto"/>
      </w:pPr>
    </w:p>
    <w:p w14:paraId="534D64A9" w14:textId="70270832" w:rsidR="00007276" w:rsidRDefault="00007276" w:rsidP="00FD5F79">
      <w:pPr>
        <w:spacing w:before="0" w:beforeAutospacing="0" w:after="160" w:afterAutospacing="0"/>
        <w:jc w:val="both"/>
        <w:textAlignment w:val="auto"/>
      </w:pPr>
      <w:r>
        <w:br w:type="page"/>
      </w:r>
    </w:p>
    <w:p w14:paraId="61B67BBF" w14:textId="17A60DF0" w:rsidR="00007276" w:rsidRDefault="00007276" w:rsidP="00612594">
      <w:pPr>
        <w:jc w:val="both"/>
        <w:rPr>
          <w:b/>
          <w:bCs/>
        </w:rPr>
      </w:pPr>
      <w:r>
        <w:rPr>
          <w:b/>
          <w:bCs/>
        </w:rPr>
        <w:lastRenderedPageBreak/>
        <w:t>Marco Teórico</w:t>
      </w:r>
    </w:p>
    <w:p w14:paraId="75274901" w14:textId="77777777" w:rsidR="005B66F6" w:rsidRPr="005B66F6" w:rsidRDefault="00F60D84" w:rsidP="005B66F6">
      <w:pPr>
        <w:pStyle w:val="Prrafodelista"/>
        <w:numPr>
          <w:ilvl w:val="0"/>
          <w:numId w:val="1"/>
        </w:numPr>
        <w:jc w:val="both"/>
        <w:rPr>
          <w:lang w:val="en-US"/>
        </w:rPr>
      </w:pPr>
      <w:r>
        <w:t>Anderson</w:t>
      </w:r>
      <w:r w:rsidRPr="00F60D84">
        <w:t xml:space="preserve">, </w:t>
      </w:r>
      <w:r>
        <w:t>D</w:t>
      </w:r>
      <w:r w:rsidRPr="00F60D84">
        <w:t xml:space="preserve">. (5 de </w:t>
      </w:r>
      <w:proofErr w:type="gramStart"/>
      <w:r>
        <w:t>Noviembre</w:t>
      </w:r>
      <w:proofErr w:type="gramEnd"/>
      <w:r w:rsidRPr="00F60D84">
        <w:t xml:space="preserve"> del 20</w:t>
      </w:r>
      <w:r>
        <w:t>19</w:t>
      </w:r>
      <w:r w:rsidRPr="00F60D84">
        <w:t xml:space="preserve">) </w:t>
      </w:r>
      <w:r w:rsidRPr="005B66F6">
        <w:rPr>
          <w:i/>
          <w:iCs/>
        </w:rPr>
        <w:t xml:space="preserve">Una investigación de BERT: Como BERT llego en cohete al procesamiento del lenguaje natural. </w:t>
      </w:r>
      <w:r w:rsidRPr="005B66F6">
        <w:rPr>
          <w:lang w:val="en-US"/>
        </w:rPr>
        <w:t>Search Engine Land.</w:t>
      </w:r>
    </w:p>
    <w:p w14:paraId="30384871" w14:textId="77777777" w:rsidR="005B66F6" w:rsidRDefault="005B66F6" w:rsidP="005B66F6">
      <w:pPr>
        <w:pStyle w:val="Prrafodelista"/>
        <w:jc w:val="both"/>
        <w:rPr>
          <w:lang w:val="en-US"/>
        </w:rPr>
      </w:pPr>
      <w:hyperlink r:id="rId6" w:history="1">
        <w:r w:rsidRPr="00052E6F">
          <w:rPr>
            <w:rStyle w:val="Hipervnculo"/>
            <w:lang w:val="en-US"/>
          </w:rPr>
          <w:t>https://searchengineland.com/google-bert-used-on-almost-every-english-query-342193</w:t>
        </w:r>
      </w:hyperlink>
    </w:p>
    <w:p w14:paraId="631746FB" w14:textId="60F005F2" w:rsidR="00F60D84" w:rsidRDefault="00F60D84" w:rsidP="005B66F6">
      <w:pPr>
        <w:pStyle w:val="Prrafodelista"/>
        <w:jc w:val="both"/>
      </w:pPr>
      <w:r w:rsidRPr="00F60D84">
        <w:t>BERT se describe como u</w:t>
      </w:r>
      <w:r>
        <w:t xml:space="preserve">na estructura </w:t>
      </w:r>
      <w:proofErr w:type="spellStart"/>
      <w:r>
        <w:t>pre-entrenada</w:t>
      </w:r>
      <w:proofErr w:type="spellEnd"/>
      <w:r>
        <w:t xml:space="preserve"> de Deep </w:t>
      </w:r>
      <w:proofErr w:type="spellStart"/>
      <w:r>
        <w:t>Learning</w:t>
      </w:r>
      <w:proofErr w:type="spellEnd"/>
      <w:r>
        <w:t xml:space="preserve"> para lenguaje natural, que ha logrado excelentes resultados en distintas tareas de proceso del lenguaje natural, como análisis de emociones, determinación de personas nombradas, predicción de oraciones, e</w:t>
      </w:r>
      <w:r w:rsidR="005B66F6">
        <w:t>tc</w:t>
      </w:r>
      <w:r>
        <w:t>.</w:t>
      </w:r>
    </w:p>
    <w:p w14:paraId="7F8E0015" w14:textId="77777777" w:rsidR="005B66F6" w:rsidRPr="005B66F6" w:rsidRDefault="005B66F6" w:rsidP="005B66F6">
      <w:pPr>
        <w:pStyle w:val="Prrafodelista"/>
        <w:jc w:val="both"/>
      </w:pPr>
    </w:p>
    <w:p w14:paraId="5BF0ADF2" w14:textId="77777777" w:rsidR="005B66F6" w:rsidRPr="005B66F6" w:rsidRDefault="005B66F6" w:rsidP="005B66F6">
      <w:pPr>
        <w:pStyle w:val="Prrafodelista"/>
        <w:numPr>
          <w:ilvl w:val="0"/>
          <w:numId w:val="1"/>
        </w:numPr>
        <w:jc w:val="both"/>
        <w:rPr>
          <w:lang w:val="en-US"/>
        </w:rPr>
      </w:pPr>
      <w:proofErr w:type="spellStart"/>
      <w:r>
        <w:t>Nayak</w:t>
      </w:r>
      <w:proofErr w:type="spellEnd"/>
      <w:r w:rsidRPr="00F60D84">
        <w:t xml:space="preserve">, </w:t>
      </w:r>
      <w:r>
        <w:t>P</w:t>
      </w:r>
      <w:r w:rsidRPr="00F60D84">
        <w:t>. (</w:t>
      </w:r>
      <w:r>
        <w:t xml:space="preserve">25 de </w:t>
      </w:r>
      <w:proofErr w:type="gramStart"/>
      <w:r>
        <w:t>Octubre</w:t>
      </w:r>
      <w:proofErr w:type="gramEnd"/>
      <w:r w:rsidRPr="00F60D84">
        <w:t xml:space="preserve"> del 20</w:t>
      </w:r>
      <w:r>
        <w:t>19</w:t>
      </w:r>
      <w:r w:rsidRPr="00F60D84">
        <w:t xml:space="preserve">) </w:t>
      </w:r>
      <w:r w:rsidRPr="005B66F6">
        <w:rPr>
          <w:i/>
          <w:iCs/>
        </w:rPr>
        <w:t xml:space="preserve">Entendiendo Búsquedas Mejor que Nunca </w:t>
      </w:r>
      <w:proofErr w:type="spellStart"/>
      <w:r w:rsidRPr="005B66F6">
        <w:rPr>
          <w:i/>
          <w:iCs/>
        </w:rPr>
        <w:t>Ántes</w:t>
      </w:r>
      <w:proofErr w:type="spellEnd"/>
      <w:r w:rsidRPr="005B66F6">
        <w:rPr>
          <w:i/>
          <w:iCs/>
        </w:rPr>
        <w:t xml:space="preserve">. </w:t>
      </w:r>
      <w:r w:rsidRPr="005B66F6">
        <w:rPr>
          <w:lang w:val="en-US"/>
        </w:rPr>
        <w:t xml:space="preserve">Google’s </w:t>
      </w:r>
      <w:proofErr w:type="gramStart"/>
      <w:r w:rsidRPr="005B66F6">
        <w:rPr>
          <w:lang w:val="en-US"/>
        </w:rPr>
        <w:t>The Keyword</w:t>
      </w:r>
      <w:proofErr w:type="gramEnd"/>
      <w:r w:rsidRPr="005B66F6">
        <w:rPr>
          <w:lang w:val="en-US"/>
        </w:rPr>
        <w:t>.</w:t>
      </w:r>
      <w:r w:rsidRPr="005B66F6">
        <w:rPr>
          <w:i/>
          <w:iCs/>
          <w:lang w:val="en-US"/>
        </w:rPr>
        <w:t xml:space="preserve"> </w:t>
      </w:r>
    </w:p>
    <w:p w14:paraId="3547F62C" w14:textId="06F02582" w:rsidR="005B66F6" w:rsidRDefault="005B66F6" w:rsidP="005B66F6">
      <w:pPr>
        <w:pStyle w:val="Prrafodelista"/>
        <w:jc w:val="both"/>
        <w:rPr>
          <w:lang w:val="en-US"/>
        </w:rPr>
      </w:pPr>
      <w:hyperlink r:id="rId7" w:history="1">
        <w:r w:rsidRPr="00052E6F">
          <w:rPr>
            <w:rStyle w:val="Hipervnculo"/>
            <w:lang w:val="en-US"/>
          </w:rPr>
          <w:t>https://blog.google/products/search/search-language-understanding-bert/</w:t>
        </w:r>
      </w:hyperlink>
    </w:p>
    <w:p w14:paraId="140C3CAB" w14:textId="0BB02781" w:rsidR="005B66F6" w:rsidRPr="005B66F6" w:rsidRDefault="005B66F6" w:rsidP="005B66F6">
      <w:pPr>
        <w:pStyle w:val="Prrafodelista"/>
        <w:jc w:val="both"/>
      </w:pPr>
      <w:r w:rsidRPr="005B66F6">
        <w:t xml:space="preserve">Al aplicar BERT en </w:t>
      </w:r>
      <w:r>
        <w:t>los rankings de búsqueda y fragmentos destacados, fue más fácil encontrar información útil, particularmente para búsquedas más largas o aquellas con preposiciones como “Quién” o “Porqué” son importantes en el contexto, permitiendo búsquedas más facilidad al buscar.</w:t>
      </w:r>
    </w:p>
    <w:p w14:paraId="405B7727" w14:textId="77777777" w:rsidR="005B66F6" w:rsidRPr="005B66F6" w:rsidRDefault="005B66F6" w:rsidP="005B66F6">
      <w:pPr>
        <w:jc w:val="both"/>
      </w:pPr>
    </w:p>
    <w:p w14:paraId="594B928F" w14:textId="77777777" w:rsidR="00007276" w:rsidRPr="005B66F6" w:rsidRDefault="00007276" w:rsidP="00612594">
      <w:pPr>
        <w:spacing w:before="0" w:beforeAutospacing="0" w:after="160" w:afterAutospacing="0" w:line="259" w:lineRule="auto"/>
        <w:jc w:val="both"/>
        <w:textAlignment w:val="auto"/>
      </w:pPr>
      <w:r w:rsidRPr="005B66F6">
        <w:br w:type="page"/>
      </w:r>
    </w:p>
    <w:p w14:paraId="5871641D" w14:textId="7F319003" w:rsidR="00007276" w:rsidRDefault="00007276" w:rsidP="00612594">
      <w:pPr>
        <w:jc w:val="both"/>
        <w:rPr>
          <w:b/>
          <w:bCs/>
        </w:rPr>
      </w:pPr>
      <w:r>
        <w:rPr>
          <w:b/>
          <w:bCs/>
        </w:rPr>
        <w:lastRenderedPageBreak/>
        <w:t>Objetivos</w:t>
      </w:r>
    </w:p>
    <w:p w14:paraId="520AB438" w14:textId="4DBE380A" w:rsidR="00007276" w:rsidRDefault="00007276" w:rsidP="00612594">
      <w:pPr>
        <w:jc w:val="both"/>
        <w:rPr>
          <w:b/>
          <w:bCs/>
        </w:rPr>
      </w:pPr>
      <w:r>
        <w:rPr>
          <w:b/>
          <w:bCs/>
        </w:rPr>
        <w:t>Objetivo General</w:t>
      </w:r>
    </w:p>
    <w:p w14:paraId="06E34651" w14:textId="77777777" w:rsidR="009F4751" w:rsidRPr="009F4751" w:rsidRDefault="009F4751" w:rsidP="009F4751">
      <w:pPr>
        <w:jc w:val="both"/>
        <w:rPr>
          <w:lang w:val="es-ES"/>
        </w:rPr>
      </w:pPr>
      <w:r w:rsidRPr="009F4751">
        <w:rPr>
          <w:lang w:val="es-ES"/>
        </w:rPr>
        <w:t>Desarrollar un sistema de categorización automática de textos basado en el modelo codificador BERT, con el propósito de identificar el tema principal de cada mensaje de manera eficiente y precisa.</w:t>
      </w:r>
    </w:p>
    <w:p w14:paraId="1EDD853C" w14:textId="77777777" w:rsidR="009F4751" w:rsidRPr="009F4751" w:rsidRDefault="009F4751" w:rsidP="00612594">
      <w:pPr>
        <w:jc w:val="both"/>
        <w:rPr>
          <w:b/>
          <w:bCs/>
          <w:lang w:val="es-ES"/>
        </w:rPr>
      </w:pPr>
    </w:p>
    <w:p w14:paraId="559E79B3" w14:textId="775F3795" w:rsidR="00007276" w:rsidRDefault="00007276" w:rsidP="00612594">
      <w:pPr>
        <w:jc w:val="both"/>
        <w:rPr>
          <w:b/>
          <w:bCs/>
        </w:rPr>
      </w:pPr>
      <w:r>
        <w:rPr>
          <w:b/>
          <w:bCs/>
        </w:rPr>
        <w:t>Objetivos Específicos</w:t>
      </w:r>
    </w:p>
    <w:p w14:paraId="268678F7" w14:textId="77777777" w:rsidR="009F4751" w:rsidRPr="009F4751" w:rsidRDefault="009F4751" w:rsidP="009F4751">
      <w:pPr>
        <w:numPr>
          <w:ilvl w:val="0"/>
          <w:numId w:val="2"/>
        </w:numPr>
        <w:jc w:val="both"/>
        <w:rPr>
          <w:lang w:val="es-ES"/>
        </w:rPr>
      </w:pPr>
      <w:r w:rsidRPr="009F4751">
        <w:rPr>
          <w:lang w:val="es-ES"/>
        </w:rPr>
        <w:t>Implementar el modelo BERT para analizar y clasificar textos según su contenido temático.</w:t>
      </w:r>
    </w:p>
    <w:p w14:paraId="0FDB6769" w14:textId="77777777" w:rsidR="009F4751" w:rsidRPr="009F4751" w:rsidRDefault="009F4751" w:rsidP="009F4751">
      <w:pPr>
        <w:numPr>
          <w:ilvl w:val="0"/>
          <w:numId w:val="2"/>
        </w:numPr>
        <w:jc w:val="both"/>
        <w:rPr>
          <w:lang w:val="es-ES"/>
        </w:rPr>
      </w:pPr>
      <w:r w:rsidRPr="009F4751">
        <w:rPr>
          <w:lang w:val="es-ES"/>
        </w:rPr>
        <w:t xml:space="preserve">Evaluar el desempeño del modelo en la categorización de textos mediante métricas de precisión, </w:t>
      </w:r>
      <w:proofErr w:type="spellStart"/>
      <w:r w:rsidRPr="009F4751">
        <w:rPr>
          <w:lang w:val="es-ES"/>
        </w:rPr>
        <w:t>recall</w:t>
      </w:r>
      <w:proofErr w:type="spellEnd"/>
      <w:r w:rsidRPr="009F4751">
        <w:rPr>
          <w:lang w:val="es-ES"/>
        </w:rPr>
        <w:t xml:space="preserve"> y F1-score.</w:t>
      </w:r>
    </w:p>
    <w:p w14:paraId="6F1AEC27" w14:textId="77777777" w:rsidR="009F4751" w:rsidRPr="009F4751" w:rsidRDefault="009F4751" w:rsidP="009F4751">
      <w:pPr>
        <w:numPr>
          <w:ilvl w:val="0"/>
          <w:numId w:val="2"/>
        </w:numPr>
        <w:jc w:val="both"/>
        <w:rPr>
          <w:lang w:val="es-ES"/>
        </w:rPr>
      </w:pPr>
      <w:r w:rsidRPr="009F4751">
        <w:rPr>
          <w:lang w:val="es-ES"/>
        </w:rPr>
        <w:t>Comparar los resultados obtenidos con otros modelos tradicionales de clasificación de texto.</w:t>
      </w:r>
    </w:p>
    <w:p w14:paraId="76E2792B" w14:textId="77777777" w:rsidR="009F4751" w:rsidRPr="009F4751" w:rsidRDefault="009F4751" w:rsidP="009F4751">
      <w:pPr>
        <w:numPr>
          <w:ilvl w:val="0"/>
          <w:numId w:val="2"/>
        </w:numPr>
        <w:jc w:val="both"/>
        <w:rPr>
          <w:lang w:val="es-ES"/>
        </w:rPr>
      </w:pPr>
      <w:r w:rsidRPr="009F4751">
        <w:rPr>
          <w:lang w:val="es-ES"/>
        </w:rPr>
        <w:t>Diseñar un conjunto de datos de prueba para evaluar la efectividad del sistema en distintos tipos de mensajes.</w:t>
      </w:r>
    </w:p>
    <w:p w14:paraId="694F6120" w14:textId="77777777" w:rsidR="009F4751" w:rsidRPr="009F4751" w:rsidRDefault="009F4751" w:rsidP="009F4751">
      <w:pPr>
        <w:numPr>
          <w:ilvl w:val="0"/>
          <w:numId w:val="2"/>
        </w:numPr>
        <w:jc w:val="both"/>
        <w:rPr>
          <w:lang w:val="es-ES"/>
        </w:rPr>
      </w:pPr>
      <w:r w:rsidRPr="009F4751">
        <w:rPr>
          <w:lang w:val="es-ES"/>
        </w:rPr>
        <w:t>Analizar las ventajas y limitaciones del modelo en la clasificación automática de texto.</w:t>
      </w:r>
    </w:p>
    <w:p w14:paraId="27F512BD" w14:textId="77777777" w:rsidR="009F4751" w:rsidRPr="009F4751" w:rsidRDefault="009F4751" w:rsidP="00612594">
      <w:pPr>
        <w:jc w:val="both"/>
        <w:rPr>
          <w:b/>
          <w:bCs/>
          <w:lang w:val="es-ES"/>
        </w:rPr>
      </w:pPr>
    </w:p>
    <w:p w14:paraId="111A81A8" w14:textId="77777777" w:rsidR="00007276" w:rsidRDefault="00007276" w:rsidP="00612594">
      <w:pPr>
        <w:jc w:val="both"/>
      </w:pPr>
    </w:p>
    <w:p w14:paraId="12B08612" w14:textId="53657D69" w:rsidR="00007276" w:rsidRPr="00007276" w:rsidRDefault="00007276" w:rsidP="005B66F6">
      <w:pPr>
        <w:spacing w:before="0" w:beforeAutospacing="0" w:after="160" w:afterAutospacing="0" w:line="259" w:lineRule="auto"/>
        <w:jc w:val="both"/>
        <w:textAlignment w:val="auto"/>
      </w:pPr>
    </w:p>
    <w:sectPr w:rsidR="00007276" w:rsidRPr="000072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738"/>
    <w:multiLevelType w:val="hybridMultilevel"/>
    <w:tmpl w:val="BBE609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AF69C6"/>
    <w:multiLevelType w:val="multilevel"/>
    <w:tmpl w:val="622A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472435">
    <w:abstractNumId w:val="0"/>
  </w:num>
  <w:num w:numId="2" w16cid:durableId="1703171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76"/>
    <w:rsid w:val="00007276"/>
    <w:rsid w:val="000C7F8A"/>
    <w:rsid w:val="00145E6B"/>
    <w:rsid w:val="002A7304"/>
    <w:rsid w:val="0031263D"/>
    <w:rsid w:val="003E7A37"/>
    <w:rsid w:val="00501B9F"/>
    <w:rsid w:val="00543681"/>
    <w:rsid w:val="005B66F6"/>
    <w:rsid w:val="00610F6F"/>
    <w:rsid w:val="00612594"/>
    <w:rsid w:val="007D6542"/>
    <w:rsid w:val="00801C9A"/>
    <w:rsid w:val="008B5FFA"/>
    <w:rsid w:val="009F4751"/>
    <w:rsid w:val="00A40DA3"/>
    <w:rsid w:val="00D56F21"/>
    <w:rsid w:val="00E44651"/>
    <w:rsid w:val="00F60D84"/>
    <w:rsid w:val="00FD5F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D7B4"/>
  <w15:chartTrackingRefBased/>
  <w15:docId w15:val="{BE94D4B7-C674-423D-B86D-F5BC7893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276"/>
    <w:pPr>
      <w:spacing w:before="100" w:beforeAutospacing="1" w:after="100" w:afterAutospacing="1" w:line="360" w:lineRule="auto"/>
      <w:textAlignment w:val="baseline"/>
    </w:pPr>
    <w:rPr>
      <w:rFonts w:ascii="Arial Nova" w:hAnsi="Arial Nova" w:cs="Times New Roman"/>
      <w:kern w:val="0"/>
      <w:sz w:val="24"/>
      <w:szCs w:val="24"/>
      <w:lang w:eastAsia="es-MX"/>
    </w:rPr>
  </w:style>
  <w:style w:type="paragraph" w:styleId="Ttulo1">
    <w:name w:val="heading 1"/>
    <w:basedOn w:val="Normal"/>
    <w:next w:val="Normal"/>
    <w:link w:val="Ttulo1Car"/>
    <w:uiPriority w:val="9"/>
    <w:qFormat/>
    <w:rsid w:val="00007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7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72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72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0727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072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0727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07276"/>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0727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276"/>
    <w:rPr>
      <w:rFonts w:asciiTheme="majorHAnsi" w:eastAsiaTheme="majorEastAsia" w:hAnsiTheme="majorHAnsi" w:cstheme="majorBidi"/>
      <w:color w:val="0F4761" w:themeColor="accent1" w:themeShade="BF"/>
      <w:sz w:val="40"/>
      <w:szCs w:val="40"/>
      <w:lang w:eastAsia="es-MX"/>
    </w:rPr>
  </w:style>
  <w:style w:type="character" w:customStyle="1" w:styleId="Ttulo2Car">
    <w:name w:val="Título 2 Car"/>
    <w:basedOn w:val="Fuentedeprrafopredeter"/>
    <w:link w:val="Ttulo2"/>
    <w:uiPriority w:val="9"/>
    <w:semiHidden/>
    <w:rsid w:val="00007276"/>
    <w:rPr>
      <w:rFonts w:asciiTheme="majorHAnsi" w:eastAsiaTheme="majorEastAsia" w:hAnsiTheme="majorHAnsi" w:cstheme="majorBidi"/>
      <w:color w:val="0F4761" w:themeColor="accent1" w:themeShade="BF"/>
      <w:sz w:val="32"/>
      <w:szCs w:val="32"/>
      <w:lang w:eastAsia="es-MX"/>
    </w:rPr>
  </w:style>
  <w:style w:type="character" w:customStyle="1" w:styleId="Ttulo3Car">
    <w:name w:val="Título 3 Car"/>
    <w:basedOn w:val="Fuentedeprrafopredeter"/>
    <w:link w:val="Ttulo3"/>
    <w:uiPriority w:val="9"/>
    <w:semiHidden/>
    <w:rsid w:val="00007276"/>
    <w:rPr>
      <w:rFonts w:eastAsiaTheme="majorEastAsia" w:cstheme="majorBidi"/>
      <w:color w:val="0F4761" w:themeColor="accent1" w:themeShade="BF"/>
      <w:sz w:val="28"/>
      <w:szCs w:val="28"/>
      <w:lang w:eastAsia="es-MX"/>
    </w:rPr>
  </w:style>
  <w:style w:type="character" w:customStyle="1" w:styleId="Ttulo4Car">
    <w:name w:val="Título 4 Car"/>
    <w:basedOn w:val="Fuentedeprrafopredeter"/>
    <w:link w:val="Ttulo4"/>
    <w:uiPriority w:val="9"/>
    <w:semiHidden/>
    <w:rsid w:val="00007276"/>
    <w:rPr>
      <w:rFonts w:eastAsiaTheme="majorEastAsia" w:cstheme="majorBidi"/>
      <w:i/>
      <w:iCs/>
      <w:color w:val="0F4761" w:themeColor="accent1" w:themeShade="BF"/>
      <w:sz w:val="24"/>
      <w:szCs w:val="24"/>
      <w:lang w:eastAsia="es-MX"/>
    </w:rPr>
  </w:style>
  <w:style w:type="character" w:customStyle="1" w:styleId="Ttulo5Car">
    <w:name w:val="Título 5 Car"/>
    <w:basedOn w:val="Fuentedeprrafopredeter"/>
    <w:link w:val="Ttulo5"/>
    <w:uiPriority w:val="9"/>
    <w:semiHidden/>
    <w:rsid w:val="00007276"/>
    <w:rPr>
      <w:rFonts w:eastAsiaTheme="majorEastAsia" w:cstheme="majorBidi"/>
      <w:color w:val="0F4761" w:themeColor="accent1" w:themeShade="BF"/>
      <w:sz w:val="24"/>
      <w:szCs w:val="24"/>
      <w:lang w:eastAsia="es-MX"/>
    </w:rPr>
  </w:style>
  <w:style w:type="character" w:customStyle="1" w:styleId="Ttulo6Car">
    <w:name w:val="Título 6 Car"/>
    <w:basedOn w:val="Fuentedeprrafopredeter"/>
    <w:link w:val="Ttulo6"/>
    <w:uiPriority w:val="9"/>
    <w:semiHidden/>
    <w:rsid w:val="00007276"/>
    <w:rPr>
      <w:rFonts w:eastAsiaTheme="majorEastAsia" w:cstheme="majorBidi"/>
      <w:i/>
      <w:iCs/>
      <w:color w:val="595959" w:themeColor="text1" w:themeTint="A6"/>
      <w:sz w:val="24"/>
      <w:szCs w:val="24"/>
      <w:lang w:eastAsia="es-MX"/>
    </w:rPr>
  </w:style>
  <w:style w:type="character" w:customStyle="1" w:styleId="Ttulo7Car">
    <w:name w:val="Título 7 Car"/>
    <w:basedOn w:val="Fuentedeprrafopredeter"/>
    <w:link w:val="Ttulo7"/>
    <w:uiPriority w:val="9"/>
    <w:semiHidden/>
    <w:rsid w:val="00007276"/>
    <w:rPr>
      <w:rFonts w:eastAsiaTheme="majorEastAsia" w:cstheme="majorBidi"/>
      <w:color w:val="595959" w:themeColor="text1" w:themeTint="A6"/>
      <w:sz w:val="24"/>
      <w:szCs w:val="24"/>
      <w:lang w:eastAsia="es-MX"/>
    </w:rPr>
  </w:style>
  <w:style w:type="character" w:customStyle="1" w:styleId="Ttulo8Car">
    <w:name w:val="Título 8 Car"/>
    <w:basedOn w:val="Fuentedeprrafopredeter"/>
    <w:link w:val="Ttulo8"/>
    <w:uiPriority w:val="9"/>
    <w:semiHidden/>
    <w:rsid w:val="00007276"/>
    <w:rPr>
      <w:rFonts w:eastAsiaTheme="majorEastAsia" w:cstheme="majorBidi"/>
      <w:i/>
      <w:iCs/>
      <w:color w:val="272727" w:themeColor="text1" w:themeTint="D8"/>
      <w:sz w:val="24"/>
      <w:szCs w:val="24"/>
      <w:lang w:eastAsia="es-MX"/>
    </w:rPr>
  </w:style>
  <w:style w:type="character" w:customStyle="1" w:styleId="Ttulo9Car">
    <w:name w:val="Título 9 Car"/>
    <w:basedOn w:val="Fuentedeprrafopredeter"/>
    <w:link w:val="Ttulo9"/>
    <w:uiPriority w:val="9"/>
    <w:semiHidden/>
    <w:rsid w:val="00007276"/>
    <w:rPr>
      <w:rFonts w:eastAsiaTheme="majorEastAsia" w:cstheme="majorBidi"/>
      <w:color w:val="272727" w:themeColor="text1" w:themeTint="D8"/>
      <w:sz w:val="24"/>
      <w:szCs w:val="24"/>
      <w:lang w:eastAsia="es-MX"/>
    </w:rPr>
  </w:style>
  <w:style w:type="paragraph" w:styleId="Ttulo">
    <w:name w:val="Title"/>
    <w:basedOn w:val="Normal"/>
    <w:next w:val="Normal"/>
    <w:link w:val="TtuloCar"/>
    <w:uiPriority w:val="10"/>
    <w:qFormat/>
    <w:rsid w:val="00007276"/>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7276"/>
    <w:rPr>
      <w:rFonts w:asciiTheme="majorHAnsi" w:eastAsiaTheme="majorEastAsia" w:hAnsiTheme="majorHAnsi" w:cstheme="majorBidi"/>
      <w:spacing w:val="-10"/>
      <w:kern w:val="28"/>
      <w:sz w:val="56"/>
      <w:szCs w:val="56"/>
      <w:lang w:eastAsia="es-MX"/>
    </w:rPr>
  </w:style>
  <w:style w:type="paragraph" w:styleId="Subttulo">
    <w:name w:val="Subtitle"/>
    <w:basedOn w:val="Normal"/>
    <w:next w:val="Normal"/>
    <w:link w:val="SubttuloCar"/>
    <w:uiPriority w:val="11"/>
    <w:qFormat/>
    <w:rsid w:val="0000727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7276"/>
    <w:rPr>
      <w:rFonts w:eastAsiaTheme="majorEastAsia" w:cstheme="majorBidi"/>
      <w:color w:val="595959" w:themeColor="text1" w:themeTint="A6"/>
      <w:spacing w:val="15"/>
      <w:sz w:val="28"/>
      <w:szCs w:val="28"/>
      <w:lang w:eastAsia="es-MX"/>
    </w:rPr>
  </w:style>
  <w:style w:type="paragraph" w:styleId="Cita">
    <w:name w:val="Quote"/>
    <w:basedOn w:val="Normal"/>
    <w:next w:val="Normal"/>
    <w:link w:val="CitaCar"/>
    <w:uiPriority w:val="29"/>
    <w:qFormat/>
    <w:rsid w:val="0000727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07276"/>
    <w:rPr>
      <w:rFonts w:ascii="Arial Nova" w:hAnsi="Arial Nova" w:cs="Times New Roman"/>
      <w:i/>
      <w:iCs/>
      <w:color w:val="404040" w:themeColor="text1" w:themeTint="BF"/>
      <w:sz w:val="24"/>
      <w:szCs w:val="24"/>
      <w:lang w:eastAsia="es-MX"/>
    </w:rPr>
  </w:style>
  <w:style w:type="paragraph" w:styleId="Prrafodelista">
    <w:name w:val="List Paragraph"/>
    <w:basedOn w:val="Normal"/>
    <w:uiPriority w:val="34"/>
    <w:qFormat/>
    <w:rsid w:val="00007276"/>
    <w:pPr>
      <w:ind w:left="720"/>
      <w:contextualSpacing/>
    </w:pPr>
  </w:style>
  <w:style w:type="character" w:styleId="nfasisintenso">
    <w:name w:val="Intense Emphasis"/>
    <w:basedOn w:val="Fuentedeprrafopredeter"/>
    <w:uiPriority w:val="21"/>
    <w:qFormat/>
    <w:rsid w:val="00007276"/>
    <w:rPr>
      <w:i/>
      <w:iCs/>
      <w:color w:val="0F4761" w:themeColor="accent1" w:themeShade="BF"/>
    </w:rPr>
  </w:style>
  <w:style w:type="paragraph" w:styleId="Citadestacada">
    <w:name w:val="Intense Quote"/>
    <w:basedOn w:val="Normal"/>
    <w:next w:val="Normal"/>
    <w:link w:val="CitadestacadaCar"/>
    <w:uiPriority w:val="30"/>
    <w:qFormat/>
    <w:rsid w:val="00007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7276"/>
    <w:rPr>
      <w:rFonts w:ascii="Arial Nova" w:hAnsi="Arial Nova" w:cs="Times New Roman"/>
      <w:i/>
      <w:iCs/>
      <w:color w:val="0F4761" w:themeColor="accent1" w:themeShade="BF"/>
      <w:sz w:val="24"/>
      <w:szCs w:val="24"/>
      <w:lang w:eastAsia="es-MX"/>
    </w:rPr>
  </w:style>
  <w:style w:type="character" w:styleId="Referenciaintensa">
    <w:name w:val="Intense Reference"/>
    <w:basedOn w:val="Fuentedeprrafopredeter"/>
    <w:uiPriority w:val="32"/>
    <w:qFormat/>
    <w:rsid w:val="00007276"/>
    <w:rPr>
      <w:b/>
      <w:bCs/>
      <w:smallCaps/>
      <w:color w:val="0F4761" w:themeColor="accent1" w:themeShade="BF"/>
      <w:spacing w:val="5"/>
    </w:rPr>
  </w:style>
  <w:style w:type="paragraph" w:customStyle="1" w:styleId="paragraph">
    <w:name w:val="paragraph"/>
    <w:basedOn w:val="Normal"/>
    <w:rsid w:val="00007276"/>
    <w:pPr>
      <w:spacing w:line="240" w:lineRule="auto"/>
    </w:pPr>
    <w:rPr>
      <w:rFonts w:ascii="Times New Roman" w:hAnsi="Times New Roman"/>
    </w:rPr>
  </w:style>
  <w:style w:type="character" w:customStyle="1" w:styleId="eop">
    <w:name w:val="eop"/>
    <w:basedOn w:val="Fuentedeprrafopredeter"/>
    <w:rsid w:val="00007276"/>
  </w:style>
  <w:style w:type="character" w:customStyle="1" w:styleId="normaltextrun">
    <w:name w:val="normaltextrun"/>
    <w:basedOn w:val="Fuentedeprrafopredeter"/>
    <w:rsid w:val="00007276"/>
  </w:style>
  <w:style w:type="character" w:styleId="Hipervnculo">
    <w:name w:val="Hyperlink"/>
    <w:basedOn w:val="Fuentedeprrafopredeter"/>
    <w:uiPriority w:val="99"/>
    <w:unhideWhenUsed/>
    <w:rsid w:val="00F60D84"/>
    <w:rPr>
      <w:color w:val="467886" w:themeColor="hyperlink"/>
      <w:u w:val="single"/>
    </w:rPr>
  </w:style>
  <w:style w:type="character" w:styleId="Mencinsinresolver">
    <w:name w:val="Unresolved Mention"/>
    <w:basedOn w:val="Fuentedeprrafopredeter"/>
    <w:uiPriority w:val="99"/>
    <w:semiHidden/>
    <w:unhideWhenUsed/>
    <w:rsid w:val="00F60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8284">
      <w:bodyDiv w:val="1"/>
      <w:marLeft w:val="0"/>
      <w:marRight w:val="0"/>
      <w:marTop w:val="0"/>
      <w:marBottom w:val="0"/>
      <w:divBdr>
        <w:top w:val="none" w:sz="0" w:space="0" w:color="auto"/>
        <w:left w:val="none" w:sz="0" w:space="0" w:color="auto"/>
        <w:bottom w:val="none" w:sz="0" w:space="0" w:color="auto"/>
        <w:right w:val="none" w:sz="0" w:space="0" w:color="auto"/>
      </w:divBdr>
    </w:div>
    <w:div w:id="710039067">
      <w:bodyDiv w:val="1"/>
      <w:marLeft w:val="0"/>
      <w:marRight w:val="0"/>
      <w:marTop w:val="0"/>
      <w:marBottom w:val="0"/>
      <w:divBdr>
        <w:top w:val="none" w:sz="0" w:space="0" w:color="auto"/>
        <w:left w:val="none" w:sz="0" w:space="0" w:color="auto"/>
        <w:bottom w:val="none" w:sz="0" w:space="0" w:color="auto"/>
        <w:right w:val="none" w:sz="0" w:space="0" w:color="auto"/>
      </w:divBdr>
    </w:div>
    <w:div w:id="1392583823">
      <w:bodyDiv w:val="1"/>
      <w:marLeft w:val="0"/>
      <w:marRight w:val="0"/>
      <w:marTop w:val="0"/>
      <w:marBottom w:val="0"/>
      <w:divBdr>
        <w:top w:val="none" w:sz="0" w:space="0" w:color="auto"/>
        <w:left w:val="none" w:sz="0" w:space="0" w:color="auto"/>
        <w:bottom w:val="none" w:sz="0" w:space="0" w:color="auto"/>
        <w:right w:val="none" w:sz="0" w:space="0" w:color="auto"/>
      </w:divBdr>
    </w:div>
    <w:div w:id="202343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google/products/search/search-language-understanding-b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ngineland.com/google-bert-used-on-almost-every-english-query-34219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721</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ISRAEL GOMEZ LARA</dc:creator>
  <cp:keywords/>
  <dc:description/>
  <cp:lastModifiedBy>SEBASTIAN GARCIA RIOS</cp:lastModifiedBy>
  <cp:revision>2</cp:revision>
  <dcterms:created xsi:type="dcterms:W3CDTF">2025-02-27T06:53:00Z</dcterms:created>
  <dcterms:modified xsi:type="dcterms:W3CDTF">2025-02-27T06:53:00Z</dcterms:modified>
</cp:coreProperties>
</file>