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1 - Day 4</w:t>
      </w:r>
    </w:p>
    <w:p>
      <w:r>
        <w:t>Name : Joshikannan Neelanarayanan</w:t>
      </w:r>
    </w:p>
    <w:p>
      <w:r>
        <w:t>Employee ID : P574</w:t>
      </w:r>
    </w:p>
    <w:p>
      <w:pPr>
        <w:pStyle w:val="Heading2"/>
      </w:pPr>
      <w:r>
        <w:t>Task Overview</w:t>
      </w:r>
    </w:p>
    <w:p>
      <w:r>
        <w:t>Day 4 introduced modern C# features and class design concepts.</w:t>
      </w:r>
    </w:p>
    <w:p>
      <w:pPr>
        <w:pStyle w:val="Heading2"/>
      </w:pPr>
      <w:r>
        <w:t>What I Did</w:t>
      </w:r>
    </w:p>
    <w:p>
      <w:pPr>
        <w:pStyle w:val="ListBullet"/>
      </w:pPr>
      <w:r>
        <w:t>Compared var and dynamic.</w:t>
      </w:r>
    </w:p>
    <w:p>
      <w:pPr>
        <w:pStyle w:val="ListBullet"/>
      </w:pPr>
      <w:r>
        <w:t>Returned multiple values using tuples.</w:t>
      </w:r>
    </w:p>
    <w:p>
      <w:pPr>
        <w:pStyle w:val="ListBullet"/>
      </w:pPr>
      <w:r>
        <w:t>Practiced pattern matching.</w:t>
      </w:r>
    </w:p>
    <w:p>
      <w:pPr>
        <w:pStyle w:val="ListBullet"/>
      </w:pPr>
      <w:r>
        <w:t>Created a Student class with validation.</w:t>
      </w:r>
    </w:p>
    <w:p>
      <w:pPr>
        <w:pStyle w:val="ListBullet"/>
      </w:pPr>
      <w:r>
        <w:t>Implemented constructor chaining and method overloading.</w:t>
      </w:r>
    </w:p>
    <w:p>
      <w:pPr>
        <w:pStyle w:val="ListBullet"/>
      </w:pPr>
      <w:r>
        <w:t>Explored const and readonly fields.</w:t>
      </w:r>
    </w:p>
    <w:p>
      <w:pPr>
        <w:pStyle w:val="Heading2"/>
      </w:pPr>
      <w:r>
        <w:t>What I Learned</w:t>
      </w:r>
    </w:p>
    <w:p>
      <w:r>
        <w:t>I understood compile-time and runtime typing, tuple deconstruction, pattern matching and how constructors, validation and overloaded methods are used while designing classes.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