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SIMULACRO DE EXÁMEN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SANGAREAU 1º DAM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-247648</wp:posOffset>
            </wp:positionH>
            <wp:positionV relativeFrom="paragraph">
              <wp:posOffset>276225</wp:posOffset>
            </wp:positionV>
            <wp:extent cx="6991350" cy="446738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467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u w:val="single"/>
          <w:rtl w:val="0"/>
        </w:rPr>
        <w:t xml:space="preserve">CódProducto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fechaPublicación</w:t>
      </w:r>
      <w:r w:rsidDel="00000000" w:rsidR="00000000" w:rsidRPr="00000000">
        <w:rPr>
          <w:rtl w:val="0"/>
        </w:rPr>
        <w:t xml:space="preserve">, título</w:t>
      </w:r>
      <w:r w:rsidDel="00000000" w:rsidR="00000000" w:rsidRPr="00000000">
        <w:rPr>
          <w:color w:val="b45f06"/>
          <w:rtl w:val="0"/>
        </w:rPr>
        <w:t xml:space="preserve">, </w:t>
      </w:r>
      <w:r w:rsidDel="00000000" w:rsidR="00000000" w:rsidRPr="00000000">
        <w:rPr>
          <w:color w:val="ff00ff"/>
          <w:rtl w:val="0"/>
        </w:rPr>
        <w:t xml:space="preserve">NombreDistibuidora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 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fechaPublicación</w:t>
      </w:r>
      <w:r w:rsidDel="00000000" w:rsidR="00000000" w:rsidRPr="00000000">
        <w:rPr>
          <w:rtl w:val="0"/>
        </w:rPr>
        <w:t xml:space="preserve">, nºPáginas, </w:t>
      </w:r>
      <w:r w:rsidDel="00000000" w:rsidR="00000000" w:rsidRPr="00000000">
        <w:rPr>
          <w:color w:val="ff0000"/>
          <w:u w:val="single"/>
          <w:rtl w:val="0"/>
        </w:rPr>
        <w:t xml:space="preserve">CódProducto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 especialización exclusiva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Revistas (</w:t>
      </w:r>
      <w:r w:rsidDel="00000000" w:rsidR="00000000" w:rsidRPr="00000000">
        <w:rPr>
          <w:u w:val="single"/>
          <w:rtl w:val="0"/>
        </w:rPr>
        <w:t xml:space="preserve">NºRevista</w:t>
      </w:r>
      <w:r w:rsidDel="00000000" w:rsidR="00000000" w:rsidRPr="00000000">
        <w:rPr>
          <w:rtl w:val="0"/>
        </w:rPr>
        <w:t xml:space="preserve">, título, nºPáginas, </w:t>
      </w:r>
      <w:r w:rsidDel="00000000" w:rsidR="00000000" w:rsidRPr="00000000">
        <w:rPr>
          <w:color w:val="ff0000"/>
          <w:u w:val="single"/>
          <w:rtl w:val="0"/>
        </w:rPr>
        <w:t xml:space="preserve">CódProducto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 especialización exclusiva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Películas (</w:t>
      </w:r>
      <w:r w:rsidDel="00000000" w:rsidR="00000000" w:rsidRPr="00000000">
        <w:rPr>
          <w:u w:val="single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, duración, </w:t>
      </w:r>
      <w:r w:rsidDel="00000000" w:rsidR="00000000" w:rsidRPr="00000000">
        <w:rPr>
          <w:color w:val="ff0000"/>
          <w:u w:val="single"/>
          <w:rtl w:val="0"/>
        </w:rPr>
        <w:t xml:space="preserve">CódProducto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 especialización exclusiva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Socios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1c4587"/>
          <w:u w:val="single"/>
          <w:rtl w:val="0"/>
        </w:rPr>
        <w:t xml:space="preserve">NIFsocio</w:t>
      </w:r>
      <w:r w:rsidDel="00000000" w:rsidR="00000000" w:rsidRPr="00000000">
        <w:rPr>
          <w:rtl w:val="0"/>
        </w:rPr>
        <w:t xml:space="preserve">, nombre, apellidos, dirección, email, teléfono, fechaNacimiento, edad, fechaAltaBiblioteca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Autores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74e13"/>
          <w:u w:val="single"/>
          <w:rtl w:val="0"/>
        </w:rPr>
        <w:t xml:space="preserve">CódAutor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,nombre, apellidos)←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Indican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1c4587"/>
          <w:u w:val="single"/>
          <w:rtl w:val="0"/>
        </w:rPr>
        <w:t xml:space="preserve">NIFsocio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74e13"/>
          <w:u w:val="single"/>
          <w:rtl w:val="0"/>
        </w:rPr>
        <w:t xml:space="preserve">CódAutor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 Relación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 prestan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u w:val="single"/>
          <w:rtl w:val="0"/>
        </w:rPr>
        <w:t xml:space="preserve">Signatura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4587"/>
          <w:u w:val="single"/>
          <w:rtl w:val="0"/>
        </w:rPr>
        <w:t xml:space="preserve">NIFsocio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fechaPrestamo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 Relación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Creado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74e13"/>
          <w:u w:val="single"/>
          <w:rtl w:val="0"/>
        </w:rPr>
        <w:t xml:space="preserve">CódAutor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u w:val="single"/>
          <w:rtl w:val="0"/>
        </w:rPr>
        <w:t xml:space="preserve">CódProducto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 Relación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Ejemplares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(</w:t>
      </w:r>
      <w:r w:rsidDel="00000000" w:rsidR="00000000" w:rsidRPr="00000000">
        <w:rPr>
          <w:color w:val="b45f06"/>
          <w:u w:val="single"/>
          <w:rtl w:val="0"/>
        </w:rPr>
        <w:t xml:space="preserve">Signatura</w:t>
      </w:r>
      <w:r w:rsidDel="00000000" w:rsidR="00000000" w:rsidRPr="00000000">
        <w:rPr>
          <w:rtl w:val="0"/>
        </w:rPr>
        <w:t xml:space="preserve">, fecha Adquisición, estantería, balda, </w:t>
      </w:r>
      <w:r w:rsidDel="00000000" w:rsidR="00000000" w:rsidRPr="00000000">
        <w:rPr>
          <w:color w:val="ff0000"/>
          <w:rtl w:val="0"/>
        </w:rPr>
        <w:t xml:space="preserve">CódProducto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Temática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5818e"/>
          <w:u w:val="single"/>
          <w:rtl w:val="0"/>
        </w:rPr>
        <w:t xml:space="preserve">NombreTemática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descripción)←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Corresponde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u w:val="single"/>
          <w:rtl w:val="0"/>
        </w:rPr>
        <w:t xml:space="preserve">CódProducto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5818e"/>
          <w:u w:val="single"/>
          <w:rtl w:val="0"/>
        </w:rPr>
        <w:t xml:space="preserve">NombreTemática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)←  Relación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Distribuidora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ff"/>
          <w:u w:val="single"/>
          <w:rtl w:val="0"/>
        </w:rPr>
        <w:t xml:space="preserve">NombreDistibuidora</w:t>
      </w:r>
      <w:r w:rsidDel="00000000" w:rsidR="00000000" w:rsidRPr="00000000">
        <w:rPr>
          <w:rtl w:val="0"/>
        </w:rPr>
        <w:t xml:space="preserve">, dirección, PaísSede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4125"/>
          <w:u w:val="single"/>
          <w:rtl w:val="0"/>
        </w:rPr>
        <w:t xml:space="preserve">NIFempleado</w:t>
      </w:r>
      <w:r w:rsidDel="00000000" w:rsidR="00000000" w:rsidRPr="00000000">
        <w:rPr>
          <w:rtl w:val="0"/>
        </w:rPr>
        <w:t xml:space="preserve">, nombre, apellidos, teléfono, email, </w:t>
      </w:r>
      <w:r w:rsidDel="00000000" w:rsidR="00000000" w:rsidRPr="00000000">
        <w:rPr>
          <w:color w:val="ff00ff"/>
          <w:rtl w:val="0"/>
        </w:rPr>
        <w:t xml:space="preserve">NombreDistibuidora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Nacionalidad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ffff"/>
          <w:u w:val="single"/>
          <w:rtl w:val="0"/>
        </w:rPr>
        <w:t xml:space="preserve">IDPaís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 nombre país)← Entidad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Tienen (</w:t>
      </w:r>
      <w:r w:rsidDel="00000000" w:rsidR="00000000" w:rsidRPr="00000000">
        <w:rPr>
          <w:color w:val="274e13"/>
          <w:u w:val="single"/>
          <w:rtl w:val="0"/>
        </w:rPr>
        <w:t xml:space="preserve">CódAutor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ff"/>
          <w:u w:val="single"/>
          <w:rtl w:val="0"/>
        </w:rPr>
        <w:t xml:space="preserve">IDPaís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 ← Relación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966.3779527559075" w:top="850.3937007874016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2uOsIq8owxBh6nmvEcuxrxfoy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zgAciExdXlISTRWWWRNWUM5NHh1T3hBSTduMWZlbk9UYmdWU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