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color w:val="455a64"/>
          <w:sz w:val="54"/>
          <w:szCs w:val="5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Creación de feeds RSS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  <w:rtl w:val="0"/>
        </w:rPr>
        <w:t xml:space="preserve">Crear RSS de tu contenido y comprobar que pueden leerse desde el lector de la página anterior.</w:t>
      </w:r>
    </w:p>
    <w:p w:rsidR="00000000" w:rsidDel="00000000" w:rsidP="00000000" w:rsidRDefault="00000000" w:rsidRPr="00000000" w14:paraId="00000005">
      <w:pPr>
        <w:jc w:val="left"/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utilizado </w:t>
      </w:r>
      <w:r w:rsidDel="00000000" w:rsidR="00000000" w:rsidRPr="00000000">
        <w:rPr>
          <w:sz w:val="26"/>
          <w:szCs w:val="26"/>
          <w:rtl w:val="0"/>
        </w:rPr>
        <w:t xml:space="preserve">mysitemapgenerator</w:t>
      </w:r>
      <w:r w:rsidDel="00000000" w:rsidR="00000000" w:rsidRPr="00000000">
        <w:rPr>
          <w:sz w:val="26"/>
          <w:szCs w:val="26"/>
          <w:rtl w:val="0"/>
        </w:rPr>
        <w:t xml:space="preserve"> para realizar el feed automáticamente introduciendo el URL de la página:</w:t>
      </w:r>
    </w:p>
    <w:p w:rsidR="00000000" w:rsidDel="00000000" w:rsidP="00000000" w:rsidRDefault="00000000" w:rsidRPr="00000000" w14:paraId="0000000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4050" cy="2149366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49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 ha generado este feed :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</w:rPr>
        <w:drawing>
          <wp:inline distB="114300" distT="114300" distL="114300" distR="114300">
            <wp:extent cx="6273401" cy="43924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3401" cy="439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 generado este archivo XML el cual contiene la raíz, un elemento principal &lt;chanel&gt; y sus subelementos &lt;item&gt;. El código es correcto porque tiene las etiquetas mínimas obligatorias (title, link, description) y alguna más no obligatoria como puede ser category o pubDate.</w:t>
      </w:r>
    </w:p>
    <w:p w:rsidR="00000000" w:rsidDel="00000000" w:rsidP="00000000" w:rsidRDefault="00000000" w:rsidRPr="00000000" w14:paraId="0000000C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409575</wp:posOffset>
            </wp:positionV>
            <wp:extent cx="6553200" cy="496728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967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sz w:val="26"/>
          <w:szCs w:val="26"/>
          <w:rtl w:val="0"/>
        </w:rPr>
        <w:t xml:space="preserve">He copiado y pegado el link generado por mysitemapgenerator en Feedly (lector de RSS) y permite leerlo, comprobando así que se puede divulgar a otras páginas web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</w:rPr>
        <w:drawing>
          <wp:inline distB="114300" distT="114300" distL="114300" distR="114300">
            <wp:extent cx="5731200" cy="59436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</w:rPr>
        <w:drawing>
          <wp:inline distB="114300" distT="114300" distL="114300" distR="114300">
            <wp:extent cx="5731200" cy="65151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1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 generado un xml con las etiquetas mínimas obligatorias con 2 noticias de benalmádena.</w:t>
      </w:r>
    </w:p>
    <w:p w:rsidR="00000000" w:rsidDel="00000000" w:rsidP="00000000" w:rsidRDefault="00000000" w:rsidRPr="00000000" w14:paraId="00000027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</w:rPr>
        <w:drawing>
          <wp:inline distB="114300" distT="114300" distL="114300" distR="114300">
            <wp:extent cx="6526826" cy="28622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26826" cy="2862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 abrirlo en el navegador aparece de esta forma y significa que está validado: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01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Con el navegador Opera abrimos el xml y se comprueba que se han creado 2 ítems con las 2 noticias y sus respectivos links, títulos y descripciones:</w:t>
      </w:r>
    </w:p>
    <w:p w:rsidR="00000000" w:rsidDel="00000000" w:rsidP="00000000" w:rsidRDefault="00000000" w:rsidRPr="00000000" w14:paraId="00000034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1d2125"/>
          <w:sz w:val="26"/>
          <w:szCs w:val="26"/>
          <w:shd w:fill="f8f9fa" w:val="clear"/>
        </w:rPr>
      </w:pPr>
      <w:r w:rsidDel="00000000" w:rsidR="00000000" w:rsidRPr="00000000">
        <w:rPr>
          <w:b w:val="1"/>
          <w:color w:val="1d2125"/>
          <w:sz w:val="26"/>
          <w:szCs w:val="26"/>
          <w:shd w:fill="f8f9fa" w:val="clear"/>
        </w:rPr>
        <w:drawing>
          <wp:inline distB="114300" distT="114300" distL="114300" distR="114300">
            <wp:extent cx="5731200" cy="2832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jc w:val="right"/>
      <w:rPr/>
    </w:pPr>
    <w:r w:rsidDel="00000000" w:rsidR="00000000" w:rsidRPr="00000000">
      <w:rPr>
        <w:sz w:val="26"/>
        <w:szCs w:val="26"/>
        <w:rtl w:val="0"/>
      </w:rPr>
      <w:t xml:space="preserve">Página </w:t>
    </w:r>
    <w:r w:rsidDel="00000000" w:rsidR="00000000" w:rsidRPr="00000000">
      <w:rPr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  <w:t xml:space="preserve">Joshua Sangareau Quesada</w:t>
      <w:tab/>
      <w:t xml:space="preserve">1ºDAM</w:t>
      <w:tab/>
      <w:tab/>
      <w:tab/>
      <w:tab/>
      <w:tab/>
      <w:t xml:space="preserve">Lenguaje de marcas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