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Árbol de Directorios de linux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¿Por qué se llama árbol de directorios? 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Porque hay un directorio raíz desde el cual se puede acceder a todos los demás. Se representa en forma de árbol.</w:t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 Por qué el concepto es erróneo y debería llamarse de otra manera? </w:t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Porque existen enlaces duros que pueden conectar cualquier carpeta con cualquier otra. Se usa la denominación de árbol por ser más entendible.</w:t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3.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los archivos de configuración (p.ej. enlazados desde /usr).? 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Enlazados desde /var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4.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los Archivos de dispositivos device files, que representan componentes del hardware? 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/dev</w:t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5.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los archivos de encabezamiento para el compilador de C? </w:t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/usr/include</w:t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6.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los archivos de encabezamiento para el compilador de C++? </w:t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/usr/include/g++</w:t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7. </w:t>
      </w:r>
      <w:r w:rsidDel="00000000" w:rsidR="00000000" w:rsidRPr="00000000">
        <w:rPr>
          <w:b w:val="1"/>
          <w:sz w:val="26"/>
          <w:szCs w:val="26"/>
          <w:rtl w:val="0"/>
        </w:rPr>
        <w:t xml:space="preserve">¿Dónde se guardan los archivos de registro? </w:t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/var/log</w:t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8.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¿Donde se guardan los archivos importantes para la configuración del sistema? </w:t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/etc</w:t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9.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los archivos para la administración del sistema? </w:t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/var/adm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10.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los comandos de acceso general? 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/usr/bin</w:t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11.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los comandos necesarios durante el arranque del sistema? </w:t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/bin</w:t>
      </w:r>
    </w:p>
    <w:p w:rsidR="00000000" w:rsidDel="00000000" w:rsidP="00000000" w:rsidRDefault="00000000" w:rsidRPr="00000000" w14:paraId="0000002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12. </w:t>
      </w:r>
      <w:r w:rsidDel="00000000" w:rsidR="00000000" w:rsidRPr="00000000">
        <w:rPr>
          <w:b w:val="1"/>
          <w:sz w:val="26"/>
          <w:szCs w:val="26"/>
          <w:rtl w:val="0"/>
        </w:rPr>
        <w:t xml:space="preserve">¿Dónde se guardan los comandos reservados para el administrador del sistema? 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/usr/bin</w:t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13.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los comandos reservados para el administrador del sistema y necesarios durante el arranque del sistema? </w:t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/sbin</w:t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14.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¿Qué directorio contiene todas las aplicaciones?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directorio /usr</w:t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15. </w:t>
      </w:r>
      <w:r w:rsidDel="00000000" w:rsidR="00000000" w:rsidRPr="00000000">
        <w:rPr>
          <w:b w:val="1"/>
          <w:sz w:val="26"/>
          <w:szCs w:val="26"/>
          <w:rtl w:val="0"/>
        </w:rPr>
        <w:t xml:space="preserve">¿Dónde se guardan los diferentes archivos de documentación? 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/usr/share/doc</w:t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16.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está el directorio raíz root directory, que es el comienzo del árbol de directorios? </w:t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Está en /</w:t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17.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está el sistema de archivos de los procesos? 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Está en /proc</w:t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18.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las extensiones locales, independientes de la distribución? </w:t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/usr/local</w:t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19.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las fuentes del kernel? </w:t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/usr/src/linux</w:t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20.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las fuentes del software del sistema? 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/usr/src</w:t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21.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las ayudas en línea (manual pages)? 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/usr/share/man</w:t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22.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las librerías compartidas (para programas enlazados dinámicamente)? 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/lib</w:t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23.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los directorios (privados) de los usuarios? </w:t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/home</w:t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24.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¿Qué directorio se usa para archivos temporales? </w:t>
      </w:r>
    </w:p>
    <w:p w:rsidR="00000000" w:rsidDel="00000000" w:rsidP="00000000" w:rsidRDefault="00000000" w:rsidRPr="00000000" w14:paraId="0000004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usa el directorio /tmp</w:t>
      </w:r>
    </w:p>
    <w:p w:rsidR="00000000" w:rsidDel="00000000" w:rsidP="00000000" w:rsidRDefault="00000000" w:rsidRPr="00000000" w14:paraId="0000004B">
      <w:pPr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25.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¿Qué directorio se usa para archivos temporales grandes? </w:t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usa /var/tmp </w:t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26.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¿Dónde se guardan los scripts de arranque? </w:t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/etc/init.d</w:t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27.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¿Donde se guardan el software opcional, paquetes grandes (p.ej. KDE, GNOME, Netscape)? </w:t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guardan en /opt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28.</w:t>
      </w:r>
      <w:r w:rsidDel="00000000" w:rsidR="00000000" w:rsidRPr="00000000">
        <w:rPr>
          <w:b w:val="1"/>
          <w:sz w:val="26"/>
          <w:szCs w:val="26"/>
          <w:rtl w:val="0"/>
        </w:rPr>
        <w:t xml:space="preserve"> Usa la herramienta cd y ls para acceder a los directorios </w:t>
      </w:r>
    </w:p>
    <w:p w:rsidR="00000000" w:rsidDel="00000000" w:rsidP="00000000" w:rsidRDefault="00000000" w:rsidRPr="00000000" w14:paraId="00000056">
      <w:pPr>
        <w:ind w:firstLine="720"/>
        <w:jc w:val="both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1. / </w:t>
      </w:r>
    </w:p>
    <w:p w:rsidR="00000000" w:rsidDel="00000000" w:rsidP="00000000" w:rsidRDefault="00000000" w:rsidRPr="00000000" w14:paraId="00000057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92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8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jc w:val="both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2. /etc </w:t>
      </w:r>
    </w:p>
    <w:p w:rsidR="00000000" w:rsidDel="00000000" w:rsidP="00000000" w:rsidRDefault="00000000" w:rsidRPr="00000000" w14:paraId="00000065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178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both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3. /usr/bin </w:t>
      </w:r>
    </w:p>
    <w:p w:rsidR="00000000" w:rsidDel="00000000" w:rsidP="00000000" w:rsidRDefault="00000000" w:rsidRPr="00000000" w14:paraId="00000068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4. /sbin </w:t>
      </w:r>
    </w:p>
    <w:p w:rsidR="00000000" w:rsidDel="00000000" w:rsidP="00000000" w:rsidRDefault="00000000" w:rsidRPr="00000000" w14:paraId="0000006D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314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5. /tmp </w:t>
      </w:r>
    </w:p>
    <w:p w:rsidR="00000000" w:rsidDel="00000000" w:rsidP="00000000" w:rsidRDefault="00000000" w:rsidRPr="00000000" w14:paraId="00000070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5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both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6. /home</w:t>
      </w:r>
    </w:p>
    <w:p w:rsidR="00000000" w:rsidDel="00000000" w:rsidP="00000000" w:rsidRDefault="00000000" w:rsidRPr="00000000" w14:paraId="00000073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971925" cy="571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  <w:t xml:space="preserve">Joshua Sangareau 1ºDAM </w:t>
      <w:tab/>
      <w:tab/>
      <w:tab/>
      <w:t xml:space="preserve">    </w:t>
      <w:tab/>
      <w:tab/>
      <w:tab/>
      <w:t xml:space="preserve">      Sistemas Informáticos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