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Joshua Sangareau Quesada </w:t>
        <w:tab/>
        <w:t xml:space="preserve">              1ºDAM</w:t>
        <w:tab/>
        <w:t xml:space="preserve"> </w:t>
        <w:tab/>
        <w:t xml:space="preserve">Fecha:23/05/2024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color w:val="274e13"/>
          <w:sz w:val="94"/>
          <w:szCs w:val="94"/>
          <w:rtl w:val="0"/>
        </w:rPr>
        <w:t xml:space="preserve">SISTEMAS INFORMÁTICOS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b w:val="1"/>
          <w:color w:val="660000"/>
          <w:sz w:val="50"/>
          <w:szCs w:val="50"/>
        </w:rPr>
      </w:pPr>
      <w:r w:rsidDel="00000000" w:rsidR="00000000" w:rsidRPr="00000000">
        <w:rPr>
          <w:b w:val="1"/>
          <w:color w:val="660000"/>
          <w:sz w:val="50"/>
          <w:szCs w:val="50"/>
          <w:rtl w:val="0"/>
        </w:rPr>
        <w:t xml:space="preserve">Linux from Scratch</w:t>
      </w:r>
    </w:p>
    <w:p w:rsidR="00000000" w:rsidDel="00000000" w:rsidP="00000000" w:rsidRDefault="00000000" w:rsidRPr="00000000" w14:paraId="0000000E">
      <w:pPr>
        <w:spacing w:line="276" w:lineRule="auto"/>
        <w:jc w:val="left"/>
        <w:rPr>
          <w:b w:val="1"/>
          <w:color w:val="66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b w:val="1"/>
          <w:color w:val="660000"/>
          <w:sz w:val="50"/>
          <w:szCs w:val="50"/>
        </w:rPr>
      </w:pPr>
      <w:r w:rsidDel="00000000" w:rsidR="00000000" w:rsidRPr="00000000">
        <w:rPr>
          <w:b w:val="1"/>
          <w:color w:val="660000"/>
          <w:sz w:val="50"/>
          <w:szCs w:val="50"/>
        </w:rPr>
        <w:drawing>
          <wp:inline distB="114300" distT="114300" distL="114300" distR="114300">
            <wp:extent cx="5731200" cy="340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color w:val="10131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Breve resumen de Linux From Scratch.</w:t>
      </w:r>
    </w:p>
    <w:p w:rsidR="00000000" w:rsidDel="00000000" w:rsidP="00000000" w:rsidRDefault="00000000" w:rsidRPr="00000000" w14:paraId="0000001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Linux From Scratch</w:t>
      </w:r>
      <w:r w:rsidDel="00000000" w:rsidR="00000000" w:rsidRPr="00000000">
        <w:rPr>
          <w:sz w:val="26"/>
          <w:szCs w:val="26"/>
          <w:rtl w:val="0"/>
        </w:rPr>
        <w:t xml:space="preserve"> (LFS) es un proyecto que nos enseña cómo crear tu propio sistema Linux desde el código fuente. En lugar de instalar una distribución de Linux precompilada, LFS nos guía paso a paso para construir nuestro sistema personalizado desde cero. Aquí tienes algunos detalles sobre LFS: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Libro principal</w:t>
      </w:r>
      <w:r w:rsidDel="00000000" w:rsidR="00000000" w:rsidRPr="00000000">
        <w:rPr>
          <w:sz w:val="26"/>
          <w:szCs w:val="26"/>
          <w:rtl w:val="0"/>
        </w:rPr>
        <w:t xml:space="preserve">: El libro principal de LFS proporciona instrucciones detalladas para construir tu sistema básico de Linux desde el código fuente. Aprenderemos cómo compilar e instalar cada componente esencial, como el kernel, las bibliotecas y las utilidades básicas.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Más allá de Linux From Scratch(BLFS)</w:t>
      </w:r>
      <w:r w:rsidDel="00000000" w:rsidR="00000000" w:rsidRPr="00000000">
        <w:rPr>
          <w:sz w:val="26"/>
          <w:szCs w:val="26"/>
          <w:rtl w:val="0"/>
        </w:rPr>
        <w:t xml:space="preserve">: Una vez que hayas completado LFS, puedes extender tu instalación personalizada utilizando BLFS. BLFS te guía en la construcción de un sistema más completo y personalizado, incluyendo aplicaciones adicionales, entornos gráficos y herramientas de desarrollo.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Automated Linux From Scratch (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ALFS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)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sz w:val="26"/>
          <w:szCs w:val="26"/>
          <w:rtl w:val="0"/>
        </w:rPr>
        <w:t xml:space="preserve">ALFS</w:t>
      </w:r>
      <w:r w:rsidDel="00000000" w:rsidR="00000000" w:rsidRPr="00000000">
        <w:rPr>
          <w:sz w:val="26"/>
          <w:szCs w:val="26"/>
          <w:rtl w:val="0"/>
        </w:rPr>
        <w:t xml:space="preserve"> proporciona herramientas para automatizar y gestionar las compilaciones de LFS y BLFS. Esto facilita la repetición del proceso en diferentes sistemas o cuando necesitas actualizar tu sistema.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Pistas (Hints)</w:t>
      </w:r>
      <w:r w:rsidDel="00000000" w:rsidR="00000000" w:rsidRPr="00000000">
        <w:rPr>
          <w:sz w:val="26"/>
          <w:szCs w:val="26"/>
          <w:rtl w:val="0"/>
        </w:rPr>
        <w:t xml:space="preserve">: El proyecto de Pistas es una colección de documentos que explican cómo mejorar nuestro sistema LFS de maneras que no están incluidas en los libros LFS </w:t>
      </w:r>
      <w:r w:rsidDel="00000000" w:rsidR="00000000" w:rsidRPr="00000000">
        <w:rPr>
          <w:sz w:val="26"/>
          <w:szCs w:val="26"/>
          <w:rtl w:val="0"/>
        </w:rPr>
        <w:t xml:space="preserve">o BLFS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Parches (Patches)</w:t>
      </w:r>
      <w:r w:rsidDel="00000000" w:rsidR="00000000" w:rsidRPr="00000000">
        <w:rPr>
          <w:sz w:val="26"/>
          <w:szCs w:val="26"/>
          <w:rtl w:val="0"/>
        </w:rPr>
        <w:t xml:space="preserve">: El proyecto de Parches sirve como un repositorio central para todos los parches útiles para los usuarios de LFS.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Guía del Editor de LFS</w:t>
      </w:r>
      <w:r w:rsidDel="00000000" w:rsidR="00000000" w:rsidRPr="00000000">
        <w:rPr>
          <w:sz w:val="26"/>
          <w:szCs w:val="26"/>
          <w:rtl w:val="0"/>
        </w:rPr>
        <w:t xml:space="preserve">: Este documento describe el proceso de desarrollo de LFS.</w:t>
      </w:r>
    </w:p>
    <w:p w:rsidR="00000000" w:rsidDel="00000000" w:rsidP="00000000" w:rsidRDefault="00000000" w:rsidRPr="00000000" w14:paraId="0000001A">
      <w:pPr>
        <w:jc w:val="both"/>
        <w:rPr>
          <w:rFonts w:ascii="Roboto" w:cs="Roboto" w:eastAsia="Roboto" w:hAnsi="Roboto"/>
          <w:color w:val="1155cc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En resumen, LFS es una excelente manera de aprender sobre los componentes fundamentales de Linux y cómo se ensamblan para formar un sistema operativo funcional.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Pasos a seguir (no se detalla cada paso):</w:t>
      </w:r>
    </w:p>
    <w:p w:rsidR="00000000" w:rsidDel="00000000" w:rsidP="00000000" w:rsidRDefault="00000000" w:rsidRPr="00000000" w14:paraId="00000028">
      <w:pPr>
        <w:jc w:val="both"/>
        <w:rPr>
          <w:b w:val="1"/>
          <w:color w:val="3876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debe seguir paso por paso el libro principal de LFS, que ya se ha mencionado anteriormente.</w:t>
      </w:r>
    </w:p>
    <w:p w:rsidR="00000000" w:rsidDel="00000000" w:rsidP="00000000" w:rsidRDefault="00000000" w:rsidRPr="00000000" w14:paraId="0000002A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ind w:left="0" w:firstLine="0"/>
        <w:jc w:val="both"/>
        <w:rPr>
          <w:b w:val="1"/>
          <w:color w:val="111111"/>
          <w:sz w:val="26"/>
          <w:szCs w:val="26"/>
        </w:rPr>
      </w:pPr>
      <w:bookmarkStart w:colFirst="0" w:colLast="0" w:name="_rjmrey5fa493" w:id="0"/>
      <w:bookmarkEnd w:id="0"/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Preparación del entorno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jc w:val="both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Antes de comenzar con la compilación de los componentes, hay que asegurarse de tener un entorno adecuado: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hd w:fill="ffffff" w:val="clear"/>
        <w:spacing w:after="0" w:afterAutospacing="0" w:before="180" w:lineRule="auto"/>
        <w:ind w:left="720" w:hanging="36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Herramientas de compilación: debemos instalar las herramientas de compilación esenciales, como el compilador GCC, Make, Binutils y otros. Se pueden  obtener estas herramientas desde el sitio web de LFS o desde los repositorios de nuestra distribución base.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hd w:fill="ffffff" w:val="clear"/>
        <w:spacing w:before="0" w:beforeAutospacing="0" w:lineRule="auto"/>
        <w:ind w:left="720" w:hanging="36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Espacio en disco: debemos asegurarnos de tener suficiente espacio en disco para compilar e instalar todos los componentes. LFS puede requerir varios gigabytes de espacio, se recomienda tener 30Gb o más de espacio libre en la memoria secundaria.</w:t>
      </w:r>
    </w:p>
    <w:p w:rsidR="00000000" w:rsidDel="00000000" w:rsidP="00000000" w:rsidRDefault="00000000" w:rsidRPr="00000000" w14:paraId="0000002F">
      <w:pPr>
        <w:shd w:fill="ffffff" w:val="clear"/>
        <w:spacing w:before="180" w:lineRule="auto"/>
        <w:ind w:left="720" w:firstLine="0"/>
        <w:jc w:val="both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before="180" w:lineRule="auto"/>
        <w:ind w:left="0" w:firstLine="0"/>
        <w:jc w:val="both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El libro principal de LFS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jc w:val="both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Aquí hay una visión general de los pasos involucrados: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spacing w:after="0" w:afterAutospacing="0" w:before="180" w:lineRule="auto"/>
        <w:ind w:left="720" w:hanging="36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Configuración del sistema de archivos temporales (chroot):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color w:val="111111"/>
          <w:sz w:val="26"/>
          <w:szCs w:val="26"/>
          <w:u w:val="none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Montar un sistema de archivos temporal en el que construiremos LFS. Esto se hace utilizando 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chroot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before="0" w:beforeAutospacing="0" w:lineRule="auto"/>
        <w:ind w:left="1440" w:hanging="360"/>
        <w:jc w:val="both"/>
        <w:rPr>
          <w:color w:val="111111"/>
          <w:sz w:val="26"/>
          <w:szCs w:val="26"/>
          <w:u w:val="none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Crear una estructura de directorios básica dentro del sistema de archivos temporal.</w:t>
      </w:r>
    </w:p>
    <w:p w:rsidR="00000000" w:rsidDel="00000000" w:rsidP="00000000" w:rsidRDefault="00000000" w:rsidRPr="00000000" w14:paraId="00000035">
      <w:pPr>
        <w:spacing w:before="360" w:lineRule="auto"/>
        <w:ind w:left="1440" w:firstLine="0"/>
        <w:jc w:val="both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spacing w:after="0" w:afterAutospacing="0" w:before="180" w:lineRule="auto"/>
        <w:ind w:left="720" w:hanging="36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Compilación del kernel: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color w:val="111111"/>
          <w:sz w:val="26"/>
          <w:szCs w:val="26"/>
          <w:u w:val="none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Descargar el código fuente del kernel de Linux desde el sitio web oficial del kernel.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color w:val="111111"/>
          <w:sz w:val="26"/>
          <w:szCs w:val="26"/>
          <w:u w:val="none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Configurar el kernel según nuestras necesidades (podemos usar los comandos: 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make menuconfig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make xconfig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 o 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make config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before="0" w:beforeAutospacing="0" w:lineRule="auto"/>
        <w:ind w:left="1440" w:hanging="360"/>
        <w:jc w:val="both"/>
        <w:rPr>
          <w:color w:val="111111"/>
          <w:sz w:val="26"/>
          <w:szCs w:val="26"/>
          <w:u w:val="none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Compilar el kernel y los módulos.</w:t>
      </w:r>
    </w:p>
    <w:p w:rsidR="00000000" w:rsidDel="00000000" w:rsidP="00000000" w:rsidRDefault="00000000" w:rsidRPr="00000000" w14:paraId="0000003A">
      <w:pPr>
        <w:spacing w:before="360" w:lineRule="auto"/>
        <w:ind w:left="1440" w:firstLine="0"/>
        <w:jc w:val="both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ffffff" w:val="clear"/>
        <w:spacing w:after="0" w:afterAutospacing="0" w:before="180" w:lineRule="auto"/>
        <w:ind w:left="720" w:hanging="36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Compilación de las bibliotecas y utilidades básicas: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color w:val="111111"/>
          <w:sz w:val="26"/>
          <w:szCs w:val="26"/>
          <w:u w:val="none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Descargar las fuentes de las bibliotecas y utilidades esenciales (como glibc, coreutils, binutils, etc.).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before="0" w:beforeAutospacing="0" w:lineRule="auto"/>
        <w:ind w:left="1440" w:hanging="360"/>
        <w:jc w:val="both"/>
        <w:rPr>
          <w:color w:val="111111"/>
          <w:sz w:val="26"/>
          <w:szCs w:val="26"/>
          <w:u w:val="none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Configurar, compilar e instalar cada componente siguiendo las instrucciones del libro.</w:t>
      </w:r>
    </w:p>
    <w:p w:rsidR="00000000" w:rsidDel="00000000" w:rsidP="00000000" w:rsidRDefault="00000000" w:rsidRPr="00000000" w14:paraId="0000003E">
      <w:pPr>
        <w:spacing w:before="360" w:lineRule="auto"/>
        <w:ind w:left="1440" w:firstLine="0"/>
        <w:jc w:val="both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hd w:fill="ffffff" w:val="clear"/>
        <w:spacing w:after="0" w:afterAutospacing="0" w:before="180" w:lineRule="auto"/>
        <w:ind w:left="720" w:hanging="36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Configuración de variables de entorno: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before="0" w:beforeAutospacing="0" w:lineRule="auto"/>
        <w:ind w:left="1440" w:hanging="360"/>
        <w:jc w:val="both"/>
        <w:rPr>
          <w:color w:val="111111"/>
          <w:sz w:val="26"/>
          <w:szCs w:val="26"/>
          <w:u w:val="none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Definir variables de entorno importantes, como 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PATH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LD_LIBRARY_PATH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 y otras, para que apunten a las ubicaciones correctas en nuestro sistema LFS.</w:t>
      </w:r>
    </w:p>
    <w:p w:rsidR="00000000" w:rsidDel="00000000" w:rsidP="00000000" w:rsidRDefault="00000000" w:rsidRPr="00000000" w14:paraId="00000041">
      <w:pPr>
        <w:spacing w:before="360" w:lineRule="auto"/>
        <w:ind w:left="1440" w:firstLine="0"/>
        <w:jc w:val="both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ind w:left="0" w:firstLine="0"/>
        <w:jc w:val="both"/>
        <w:rPr>
          <w:b w:val="1"/>
          <w:color w:val="111111"/>
          <w:sz w:val="26"/>
          <w:szCs w:val="26"/>
        </w:rPr>
      </w:pPr>
      <w:bookmarkStart w:colFirst="0" w:colLast="0" w:name="_83cm789evasf" w:id="1"/>
      <w:bookmarkEnd w:id="1"/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Configura el bootloader y reinicia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80" w:lineRule="auto"/>
        <w:ind w:left="720" w:hanging="360"/>
        <w:jc w:val="both"/>
        <w:rPr>
          <w:color w:val="111111"/>
          <w:sz w:val="26"/>
          <w:szCs w:val="26"/>
          <w:u w:val="none"/>
        </w:rPr>
      </w:pPr>
      <w:bookmarkStart w:colFirst="0" w:colLast="0" w:name="_asaeflcloavz" w:id="2"/>
      <w:bookmarkEnd w:id="2"/>
      <w:r w:rsidDel="00000000" w:rsidR="00000000" w:rsidRPr="00000000">
        <w:rPr>
          <w:color w:val="111111"/>
          <w:sz w:val="26"/>
          <w:szCs w:val="26"/>
          <w:rtl w:val="0"/>
        </w:rPr>
        <w:t xml:space="preserve">Configuración del cargador de arranque (GRUB, LILO, etc.):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GRUB (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GRand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 Unified Bootloader) es una opción popular. Se debe instalar en nuestro sistema LFS siguiendo las instrucciones del libro BLFS.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Configurar GRUB para que pueda encontrar el kernel y el sistema de archivos raíz de LFS.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hd w:fill="ffffff" w:val="clear"/>
        <w:spacing w:before="0" w:beforeAutospacing="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Actualiza el archivo de configuración de GRUB (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grub.cfg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) para incluir una entrada para nuestro sistema LFS.</w:t>
      </w:r>
    </w:p>
    <w:p w:rsidR="00000000" w:rsidDel="00000000" w:rsidP="00000000" w:rsidRDefault="00000000" w:rsidRPr="00000000" w14:paraId="00000047">
      <w:pPr>
        <w:shd w:fill="ffffff" w:val="clear"/>
        <w:spacing w:before="180" w:lineRule="auto"/>
        <w:ind w:left="720" w:firstLine="0"/>
        <w:jc w:val="both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80" w:lineRule="auto"/>
        <w:ind w:left="720" w:hanging="360"/>
        <w:jc w:val="both"/>
        <w:rPr>
          <w:color w:val="111111"/>
          <w:sz w:val="26"/>
          <w:szCs w:val="26"/>
          <w:u w:val="none"/>
        </w:rPr>
      </w:pPr>
      <w:bookmarkStart w:colFirst="0" w:colLast="0" w:name="_u6c01bossec7" w:id="3"/>
      <w:bookmarkEnd w:id="3"/>
      <w:r w:rsidDel="00000000" w:rsidR="00000000" w:rsidRPr="00000000">
        <w:rPr>
          <w:color w:val="111111"/>
          <w:sz w:val="26"/>
          <w:szCs w:val="26"/>
          <w:rtl w:val="0"/>
        </w:rPr>
        <w:t xml:space="preserve">Creación de un initramfs (si es necesario):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Un initramfs es un sistema de archivos temporal que se carga en la memoria antes de que se monte el sistema de archivos raíz real.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hd w:fill="ffffff" w:val="clear"/>
        <w:spacing w:before="0" w:beforeAutospacing="0" w:lineRule="auto"/>
        <w:ind w:left="1440" w:hanging="36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Si nuestro sistema LFS requiere un initramfs (por ejemplo, si usamos LUKS o LVM), sigue las instrucciones para crear uno.</w:t>
      </w:r>
    </w:p>
    <w:p w:rsidR="00000000" w:rsidDel="00000000" w:rsidP="00000000" w:rsidRDefault="00000000" w:rsidRPr="00000000" w14:paraId="0000004B">
      <w:pPr>
        <w:shd w:fill="ffffff" w:val="clear"/>
        <w:spacing w:before="180" w:lineRule="auto"/>
        <w:ind w:left="1440" w:firstLine="0"/>
        <w:jc w:val="both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80" w:lineRule="auto"/>
        <w:ind w:left="720" w:hanging="360"/>
        <w:jc w:val="both"/>
        <w:rPr>
          <w:color w:val="111111"/>
          <w:sz w:val="26"/>
          <w:szCs w:val="26"/>
          <w:u w:val="none"/>
        </w:rPr>
      </w:pPr>
      <w:bookmarkStart w:colFirst="0" w:colLast="0" w:name="_uq0f5pyb0srl" w:id="4"/>
      <w:bookmarkEnd w:id="4"/>
      <w:r w:rsidDel="00000000" w:rsidR="00000000" w:rsidRPr="00000000">
        <w:rPr>
          <w:color w:val="111111"/>
          <w:sz w:val="26"/>
          <w:szCs w:val="26"/>
          <w:rtl w:val="0"/>
        </w:rPr>
        <w:t xml:space="preserve">Reinicia: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Reiniciamos nuestra computadora y seleccionamos la entrada de LFS en el cargador de arranque.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hd w:fill="ffffff" w:val="clear"/>
        <w:spacing w:before="0" w:beforeAutospacing="0" w:lineRule="auto"/>
        <w:ind w:left="1440" w:hanging="36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Si todo se configuró correctamente, deberíamos ver el kernel de LFS cargándose y luego el sistema operativo iniciándose.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Personalización avanzada de LFS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Personalizar nuestro sistema Linux From Scratch (LFS) más allá de los componentes básicos te permite adaptarlo a nuestras necesidades específicas.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Estas son algunas formas de hacerlo: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/>
        <w:ind w:left="720" w:hanging="360"/>
        <w:jc w:val="both"/>
        <w:rPr>
          <w:b w:val="1"/>
          <w:color w:val="11111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Agregar software adicional: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Después de completar LFS, podemos instalar aplicaciones y utilidades adicionales que no están incluidas en el libro principal. Esto se hace siguiendo las instrucciones del libro Beyond Linux From Scratch (BLFS).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BLFS nos guía en la instalación de herramientas de línea de comandos, entornos gráficos, navegadores web, editores de texto y más.</w:t>
      </w:r>
    </w:p>
    <w:p w:rsidR="00000000" w:rsidDel="00000000" w:rsidP="00000000" w:rsidRDefault="00000000" w:rsidRPr="00000000" w14:paraId="00000059">
      <w:pPr>
        <w:spacing w:before="360" w:lineRule="auto"/>
        <w:ind w:left="1440" w:firstLine="0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hd w:fill="ffffff" w:val="clear"/>
        <w:spacing w:after="0" w:afterAutospacing="0" w:before="180" w:lineRule="auto"/>
        <w:ind w:left="720" w:hanging="36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Configurar el entorno de usuario: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Personalizando nuestro entorno de usuario ajustando las variables de entorno, configurando nuestras preferencias de shell (como Bash o Zsh), y estableciendo alias y funciones personalizadas.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Instalar y configurar nuestras aplicaciones favoritas, como reproductores multimedia, clientes de correo electrónico, gestores de archivos y más.</w:t>
      </w:r>
    </w:p>
    <w:p w:rsidR="00000000" w:rsidDel="00000000" w:rsidP="00000000" w:rsidRDefault="00000000" w:rsidRPr="00000000" w14:paraId="0000005D">
      <w:pPr>
        <w:spacing w:before="360" w:lineRule="auto"/>
        <w:ind w:left="1440" w:firstLine="0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hd w:fill="ffffff" w:val="clear"/>
        <w:spacing w:after="0" w:afterAutospacing="0" w:before="180" w:lineRule="auto"/>
        <w:ind w:left="720" w:hanging="36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Optimización y ajuste: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A medida que utilizamos nuestro sistema LFS, podemos optimizarlo para un mejor rendimiento. Esto incluye ajustar las opciones del kernel, configurar la administración de energía y optimizar las bibliotecas y utilidades.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Ajustaremos los parámetros específicos según nuestras necesidades y hardware.</w:t>
      </w:r>
    </w:p>
    <w:p w:rsidR="00000000" w:rsidDel="00000000" w:rsidP="00000000" w:rsidRDefault="00000000" w:rsidRPr="00000000" w14:paraId="00000061">
      <w:pPr>
        <w:spacing w:before="360" w:lineRule="auto"/>
        <w:ind w:left="1440" w:firstLine="0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360" w:lineRule="auto"/>
        <w:ind w:left="1440" w:firstLine="0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hd w:fill="ffffff" w:val="clear"/>
        <w:spacing w:after="0" w:afterAutospacing="0" w:before="180" w:lineRule="auto"/>
        <w:ind w:left="720" w:hanging="36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Seguridad y privacidad: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Implementaremos medidas de seguridad, como cortafuegos, control de acceso, cifrado de disco y autenticación segura.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Configuraremos nuestras políticas de seguridad y privacidad según nuestras preferencias.</w:t>
      </w:r>
    </w:p>
    <w:p w:rsidR="00000000" w:rsidDel="00000000" w:rsidP="00000000" w:rsidRDefault="00000000" w:rsidRPr="00000000" w14:paraId="00000066">
      <w:pPr>
        <w:spacing w:before="360" w:lineRule="auto"/>
        <w:ind w:left="1440" w:firstLine="0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hd w:fill="ffffff" w:val="clear"/>
        <w:spacing w:after="0" w:afterAutospacing="0" w:before="180" w:lineRule="auto"/>
        <w:ind w:left="720" w:hanging="36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Personalización visual: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Cambiaremos el aspecto de tu sistema ajustando temas, iconos y fondos de pantalla.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Exploramos diferentes administradores de ventanas o entornos de escritorio para encontrar el que mejor se adapte a nuestros gustos.</w:t>
      </w:r>
    </w:p>
    <w:p w:rsidR="00000000" w:rsidDel="00000000" w:rsidP="00000000" w:rsidRDefault="00000000" w:rsidRPr="00000000" w14:paraId="0000006A">
      <w:pPr>
        <w:spacing w:before="360" w:lineRule="auto"/>
        <w:ind w:left="1440" w:firstLine="0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hd w:fill="ffffff" w:val="clear"/>
        <w:spacing w:after="0" w:afterAutospacing="0" w:before="180" w:lineRule="auto"/>
        <w:ind w:left="720" w:hanging="36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Automatización y scripts personalizados: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Crearemos scripts personalizados para automatizar tareas comunes o para personalizar aún más nuestro sistema.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Utilizaremos herramientas como 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cron</w:t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 para programar tareas periódicas.</w:t>
      </w:r>
    </w:p>
    <w:p w:rsidR="00000000" w:rsidDel="00000000" w:rsidP="00000000" w:rsidRDefault="00000000" w:rsidRPr="00000000" w14:paraId="0000006E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Bibliografía:</w:t>
      </w:r>
    </w:p>
    <w:p w:rsidR="00000000" w:rsidDel="00000000" w:rsidP="00000000" w:rsidRDefault="00000000" w:rsidRPr="00000000" w14:paraId="00000074">
      <w:pPr>
        <w:jc w:val="both"/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https://www.muylinux.com/2023/03/02/linux-from-scratch-11-3/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sz w:val="26"/>
          <w:szCs w:val="26"/>
        </w:rPr>
      </w:pP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https://www.linuxfromscratch.org/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muylinux.com/2023/03/02/linux-from-scratch-11-3/" TargetMode="External"/><Relationship Id="rId8" Type="http://schemas.openxmlformats.org/officeDocument/2006/relationships/hyperlink" Target="https://www.linuxfromscratch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