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Joshua Sangareau Quesada </w:t>
        <w:tab/>
        <w:t xml:space="preserve">              1ºDAM</w:t>
        <w:tab/>
        <w:t xml:space="preserve"> </w:t>
        <w:tab/>
        <w:t xml:space="preserve">Fecha:09/05/2024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color w:val="274e13"/>
          <w:sz w:val="94"/>
          <w:szCs w:val="94"/>
        </w:rPr>
      </w:pPr>
      <w:r w:rsidDel="00000000" w:rsidR="00000000" w:rsidRPr="00000000">
        <w:rPr>
          <w:b w:val="1"/>
          <w:color w:val="274e13"/>
          <w:sz w:val="94"/>
          <w:szCs w:val="94"/>
          <w:rtl w:val="0"/>
        </w:rPr>
        <w:t xml:space="preserve">SISTEMAS INFORMÁTICOS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b w:val="1"/>
          <w:color w:val="660000"/>
          <w:sz w:val="50"/>
          <w:szCs w:val="50"/>
          <w:rtl w:val="0"/>
        </w:rPr>
        <w:t xml:space="preserve">Practica 1-10c Linux - Ficheros de Administración de usuarios.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¿Cuáles son los ficheros de usuarios más importantes?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/etc/passwd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Contiene información sobre los usuarios del sistema.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/etc/shadow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Almacena las contraseñas cifradas de los usuarios.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/etc/group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Guarda detalles sobre los grupos de usuarios.</w:t>
      </w:r>
    </w:p>
    <w:p w:rsidR="00000000" w:rsidDel="00000000" w:rsidP="00000000" w:rsidRDefault="00000000" w:rsidRPr="00000000" w14:paraId="0000001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¿Qué contiene /etc/passwd?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80" w:line="276" w:lineRule="auto"/>
        <w:ind w:left="0" w:right="0" w:firstLine="0"/>
        <w:jc w:val="both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El archivo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/etc/passwd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contiene una línea por usuario, con campos separados por dos puntos (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). Cada campo tiene un significado específico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¿Qué contiene /etc/shadow?</w:t>
      </w:r>
    </w:p>
    <w:p w:rsidR="00000000" w:rsidDel="00000000" w:rsidP="00000000" w:rsidRDefault="00000000" w:rsidRPr="00000000" w14:paraId="00000021">
      <w:pPr>
        <w:jc w:val="both"/>
        <w:rPr>
          <w:sz w:val="26"/>
          <w:szCs w:val="26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El archivo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/etc/shadow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almacena las contraseñas cifradas de los usuarios. Solo es accesible por el superusuario (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root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). Contiene información como la fecha de última modificación de la contraseña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¿Qué contiene /etc/group?</w:t>
      </w:r>
    </w:p>
    <w:p w:rsidR="00000000" w:rsidDel="00000000" w:rsidP="00000000" w:rsidRDefault="00000000" w:rsidRPr="00000000" w14:paraId="00000024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Sobre esta estructura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Login:x:UID:GID:Descripción:Directorio de trabajo: Shell del usuario</w:t>
      </w:r>
    </w:p>
    <w:p w:rsidR="00000000" w:rsidDel="00000000" w:rsidP="00000000" w:rsidRDefault="00000000" w:rsidRPr="00000000" w14:paraId="00000026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javier:x:1000:1000::/home/javier:/bin/bash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El archivo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/etc/group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contiene información sobre los grupos del sistema. Cada línea es un grupo y tiene el formato: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nombre_grupo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:x:GID: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miembro1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miembro2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,...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111111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Siendo </w:t>
      </w: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nombre_grupo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el nombre del grupo,</w:t>
      </w: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x la contraseña, GID identificador único del grupo, miembro1, miembro2… son usuarios que pertenecen al grupo.</w:t>
      </w:r>
    </w:p>
    <w:p w:rsidR="00000000" w:rsidDel="00000000" w:rsidP="00000000" w:rsidRDefault="00000000" w:rsidRPr="00000000" w14:paraId="0000002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¿Qué archivo la contiene?</w:t>
      </w:r>
    </w:p>
    <w:p w:rsidR="00000000" w:rsidDel="00000000" w:rsidP="00000000" w:rsidRDefault="00000000" w:rsidRPr="00000000" w14:paraId="0000002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 contiene el archivo etc/passwd</w:t>
      </w:r>
    </w:p>
    <w:p w:rsidR="00000000" w:rsidDel="00000000" w:rsidP="00000000" w:rsidRDefault="00000000" w:rsidRPr="00000000" w14:paraId="0000002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¿Qué significa Login y qué dato es en el ejemplo?</w:t>
      </w:r>
    </w:p>
    <w:p w:rsidR="00000000" w:rsidDel="00000000" w:rsidP="00000000" w:rsidRDefault="00000000" w:rsidRPr="00000000" w14:paraId="0000002E">
      <w:pPr>
        <w:jc w:val="both"/>
        <w:rPr>
          <w:sz w:val="26"/>
          <w:szCs w:val="26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Es el nombre de usuario y en nuestro ejemplo es javier.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¿Qué significa </w:t>
      </w:r>
      <w:r w:rsidDel="00000000" w:rsidR="00000000" w:rsidRPr="00000000">
        <w:rPr>
          <w:b w:val="1"/>
          <w:sz w:val="26"/>
          <w:szCs w:val="26"/>
          <w:rtl w:val="0"/>
        </w:rPr>
        <w:t xml:space="preserve">x y</w:t>
      </w:r>
      <w:r w:rsidDel="00000000" w:rsidR="00000000" w:rsidRPr="00000000">
        <w:rPr>
          <w:b w:val="1"/>
          <w:sz w:val="26"/>
          <w:szCs w:val="26"/>
          <w:rtl w:val="0"/>
        </w:rPr>
        <w:t xml:space="preserve"> qué dato es es en el ejemplo?</w:t>
      </w:r>
    </w:p>
    <w:p w:rsidR="00000000" w:rsidDel="00000000" w:rsidP="00000000" w:rsidRDefault="00000000" w:rsidRPr="00000000" w14:paraId="0000003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Indica la contraseña almacenada en /etc/shadow.</w:t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¿Qué significa UID y que dato es es en el ejemplo?</w:t>
      </w:r>
    </w:p>
    <w:p w:rsidR="00000000" w:rsidDel="00000000" w:rsidP="00000000" w:rsidRDefault="00000000" w:rsidRPr="00000000" w14:paraId="00000034">
      <w:pPr>
        <w:jc w:val="both"/>
        <w:rPr>
          <w:sz w:val="26"/>
          <w:szCs w:val="26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Es el identificador único del usuario. En tu ejemplo, el UID de “javier” es 1000.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¿Qué significa GID y que dato es es en el ejemplo?</w:t>
      </w:r>
    </w:p>
    <w:p w:rsidR="00000000" w:rsidDel="00000000" w:rsidP="00000000" w:rsidRDefault="00000000" w:rsidRPr="00000000" w14:paraId="0000003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Es el identificador único del grupo principal del usuario. En nuestro ejemplo, el GID de javier, es 1000.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¿Qué significa Descripción y que dato es es en el ejemplo?</w:t>
      </w:r>
    </w:p>
    <w:p w:rsidR="00000000" w:rsidDel="00000000" w:rsidP="00000000" w:rsidRDefault="00000000" w:rsidRPr="00000000" w14:paraId="0000003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La descripción proporciona información adicional sobre el usuario (puede estar vacía</w:t>
      </w: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¿Qué significa Directorio de trabajo y que dato es es en el ejemplo?</w:t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Es la ruta al directorio personal del usuario. En el ejemplo es /home/javier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¿Qué significa Shell del usuario y que dato es es en el ejemplo?</w:t>
      </w:r>
    </w:p>
    <w:p w:rsidR="00000000" w:rsidDel="00000000" w:rsidP="00000000" w:rsidRDefault="00000000" w:rsidRPr="00000000" w14:paraId="0000004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Comandos</w:t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Indica el shell predeterminado para el usuario en este ejemplo es </w:t>
      </w:r>
      <w:r w:rsidDel="00000000" w:rsidR="00000000" w:rsidRPr="00000000">
        <w:rPr>
          <w:rFonts w:ascii="Roboto Mono" w:cs="Roboto Mono" w:eastAsia="Roboto Mono" w:hAnsi="Roboto Mono"/>
          <w:color w:val="111111"/>
          <w:sz w:val="26"/>
          <w:szCs w:val="26"/>
          <w:rtl w:val="0"/>
        </w:rPr>
        <w:t xml:space="preserve">/bin/bash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Lista con more o cat el listado de usuarios</w:t>
      </w:r>
    </w:p>
    <w:p w:rsidR="00000000" w:rsidDel="00000000" w:rsidP="00000000" w:rsidRDefault="00000000" w:rsidRPr="00000000" w14:paraId="0000004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644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 Añade un usuario pepelu con nombre jose luis lopez gomez</w:t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90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15. Usa el editor nano sobre /etc/passwdr para duplicar tres usuarios pepelu1 pepelu2 y pepelu3 con los mismos datos que pepelu (Ctrl+k para cortar y Ctrl+c para pegar)</w:t>
      </w:r>
    </w:p>
    <w:p w:rsidR="00000000" w:rsidDel="00000000" w:rsidP="00000000" w:rsidRDefault="00000000" w:rsidRPr="00000000" w14:paraId="0000004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095750" cy="2381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812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16. Donde se guardan las contraseñas de los usuarios ?</w:t>
      </w:r>
    </w:p>
    <w:p w:rsidR="00000000" w:rsidDel="00000000" w:rsidP="00000000" w:rsidRDefault="00000000" w:rsidRPr="00000000" w14:paraId="00000054">
      <w:pPr>
        <w:shd w:fill="ffffff" w:val="clear"/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Las contraseñas de los usuarios se han almacenado en el archivo </w:t>
      </w:r>
      <w:r w:rsidDel="00000000" w:rsidR="00000000" w:rsidRPr="00000000">
        <w:rPr>
          <w:rFonts w:ascii="Roboto Mono" w:cs="Roboto Mono" w:eastAsia="Roboto Mono" w:hAnsi="Roboto Mono"/>
          <w:color w:val="111111"/>
          <w:sz w:val="24"/>
          <w:szCs w:val="24"/>
          <w:rtl w:val="0"/>
        </w:rPr>
        <w:t xml:space="preserve">/etc/shadow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17. Usa el comando pwunconv y observa el fichero /etc/passwd que ha</w:t>
      </w:r>
    </w:p>
    <w:p w:rsidR="00000000" w:rsidDel="00000000" w:rsidP="00000000" w:rsidRDefault="00000000" w:rsidRPr="00000000" w14:paraId="0000005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cambiado</w:t>
      </w:r>
    </w:p>
    <w:p w:rsidR="00000000" w:rsidDel="00000000" w:rsidP="00000000" w:rsidRDefault="00000000" w:rsidRPr="00000000" w14:paraId="0000005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105275" cy="390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81625" cy="914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18. Vuelve a activar el fichero /etc/shadow.</w:t>
      </w:r>
    </w:p>
    <w:p w:rsidR="00000000" w:rsidDel="00000000" w:rsidP="00000000" w:rsidRDefault="00000000" w:rsidRPr="00000000" w14:paraId="0000005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43250" cy="228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19. Cual es el formato de /etc/group?</w:t>
      </w:r>
    </w:p>
    <w:p w:rsidR="00000000" w:rsidDel="00000000" w:rsidP="00000000" w:rsidRDefault="00000000" w:rsidRPr="00000000" w14:paraId="00000060">
      <w:pPr>
        <w:spacing w:after="60" w:lineRule="auto"/>
        <w:jc w:val="both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Tiene este formato: nombre_del_grupo:x:ID_del_grupo:miembro1,miembro2,...</w:t>
      </w:r>
    </w:p>
    <w:p w:rsidR="00000000" w:rsidDel="00000000" w:rsidP="00000000" w:rsidRDefault="00000000" w:rsidRPr="00000000" w14:paraId="0000006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20. Sobre esta linea del fichero group</w:t>
      </w:r>
    </w:p>
    <w:p w:rsidR="00000000" w:rsidDel="00000000" w:rsidP="00000000" w:rsidRDefault="00000000" w:rsidRPr="00000000" w14:paraId="00000064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root:x:0:root,javier javier:x:1000:</w:t>
      </w:r>
    </w:p>
    <w:p w:rsidR="00000000" w:rsidDel="00000000" w:rsidP="00000000" w:rsidRDefault="00000000" w:rsidRPr="00000000" w14:paraId="0000006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qué significa root:</w:t>
      </w:r>
    </w:p>
    <w:p w:rsidR="00000000" w:rsidDel="00000000" w:rsidP="00000000" w:rsidRDefault="00000000" w:rsidRPr="00000000" w14:paraId="00000067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el nombre del grupo.</w:t>
      </w:r>
    </w:p>
    <w:p w:rsidR="00000000" w:rsidDel="00000000" w:rsidP="00000000" w:rsidRDefault="00000000" w:rsidRPr="00000000" w14:paraId="00000068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que significa x:</w:t>
      </w:r>
    </w:p>
    <w:p w:rsidR="00000000" w:rsidDel="00000000" w:rsidP="00000000" w:rsidRDefault="00000000" w:rsidRPr="00000000" w14:paraId="00000069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la contraseña del grupo</w:t>
      </w:r>
    </w:p>
    <w:p w:rsidR="00000000" w:rsidDel="00000000" w:rsidP="00000000" w:rsidRDefault="00000000" w:rsidRPr="00000000" w14:paraId="0000006A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que significa 0:</w:t>
      </w:r>
    </w:p>
    <w:p w:rsidR="00000000" w:rsidDel="00000000" w:rsidP="00000000" w:rsidRDefault="00000000" w:rsidRPr="00000000" w14:paraId="0000006C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el identificador del grupo</w:t>
      </w:r>
    </w:p>
    <w:p w:rsidR="00000000" w:rsidDel="00000000" w:rsidP="00000000" w:rsidRDefault="00000000" w:rsidRPr="00000000" w14:paraId="0000006D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qué significa root,javier javier:</w:t>
      </w:r>
    </w:p>
    <w:p w:rsidR="00000000" w:rsidDel="00000000" w:rsidP="00000000" w:rsidRDefault="00000000" w:rsidRPr="00000000" w14:paraId="0000006E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Son los nombres de usuarios que pertenecen al grupo (root y javier)</w:t>
      </w:r>
    </w:p>
    <w:p w:rsidR="00000000" w:rsidDel="00000000" w:rsidP="00000000" w:rsidRDefault="00000000" w:rsidRPr="00000000" w14:paraId="0000006F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que significa x:</w:t>
      </w:r>
    </w:p>
    <w:p w:rsidR="00000000" w:rsidDel="00000000" w:rsidP="00000000" w:rsidRDefault="00000000" w:rsidRPr="00000000" w14:paraId="00000070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la contraseña del usuario javier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que significa 1000</w:t>
      </w:r>
    </w:p>
    <w:p w:rsidR="00000000" w:rsidDel="00000000" w:rsidP="00000000" w:rsidRDefault="00000000" w:rsidRPr="00000000" w14:paraId="00000072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el identificador del usuario javier</w:t>
      </w:r>
    </w:p>
    <w:p w:rsidR="00000000" w:rsidDel="00000000" w:rsidP="00000000" w:rsidRDefault="00000000" w:rsidRPr="00000000" w14:paraId="00000073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21. Donde se guardan los valores por defecto</w:t>
      </w:r>
    </w:p>
    <w:p w:rsidR="00000000" w:rsidDel="00000000" w:rsidP="00000000" w:rsidRDefault="00000000" w:rsidRPr="00000000" w14:paraId="0000007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valores por defecto se guardan en: /etc/default/useradd</w:t>
      </w:r>
    </w:p>
    <w:p w:rsidR="00000000" w:rsidDel="00000000" w:rsidP="00000000" w:rsidRDefault="00000000" w:rsidRPr="00000000" w14:paraId="0000007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22. usa nano para establecer el número máximo de reintentos como 4</w:t>
      </w:r>
    </w:p>
    <w:p w:rsidR="00000000" w:rsidDel="00000000" w:rsidP="00000000" w:rsidRDefault="00000000" w:rsidRPr="00000000" w14:paraId="0000007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454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23. ¿Qué es Webmin?</w:t>
      </w:r>
    </w:p>
    <w:p w:rsidR="00000000" w:rsidDel="00000000" w:rsidP="00000000" w:rsidRDefault="00000000" w:rsidRPr="00000000" w14:paraId="0000007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Webmin es una herramienta de configuración de sistemas accesible vía web para sistemas </w:t>
      </w:r>
      <w:hyperlink r:id="rId14">
        <w:r w:rsidDel="00000000" w:rsidR="00000000" w:rsidRPr="00000000">
          <w:rPr>
            <w:sz w:val="26"/>
            <w:szCs w:val="26"/>
            <w:rtl w:val="0"/>
          </w:rPr>
          <w:t xml:space="preserve">Unix</w:t>
        </w:r>
      </w:hyperlink>
      <w:r w:rsidDel="00000000" w:rsidR="00000000" w:rsidRPr="00000000">
        <w:rPr>
          <w:sz w:val="26"/>
          <w:szCs w:val="26"/>
          <w:rtl w:val="0"/>
        </w:rPr>
        <w:t xml:space="preserve">, como </w:t>
      </w:r>
      <w:hyperlink r:id="rId15">
        <w:r w:rsidDel="00000000" w:rsidR="00000000" w:rsidRPr="00000000">
          <w:rPr>
            <w:sz w:val="26"/>
            <w:szCs w:val="26"/>
            <w:rtl w:val="0"/>
          </w:rPr>
          <w:t xml:space="preserve">GNU/Linux</w:t>
        </w:r>
      </w:hyperlink>
      <w:r w:rsidDel="00000000" w:rsidR="00000000" w:rsidRPr="00000000">
        <w:rPr>
          <w:sz w:val="26"/>
          <w:szCs w:val="26"/>
          <w:rtl w:val="0"/>
        </w:rPr>
        <w:t xml:space="preserve"> y </w:t>
      </w:r>
      <w:hyperlink r:id="rId16">
        <w:r w:rsidDel="00000000" w:rsidR="00000000" w:rsidRPr="00000000">
          <w:rPr>
            <w:sz w:val="26"/>
            <w:szCs w:val="26"/>
            <w:rtl w:val="0"/>
          </w:rPr>
          <w:t xml:space="preserve">OpenSolaris</w:t>
        </w:r>
      </w:hyperlink>
      <w:r w:rsidDel="00000000" w:rsidR="00000000" w:rsidRPr="00000000">
        <w:rPr>
          <w:sz w:val="26"/>
          <w:szCs w:val="26"/>
          <w:rtl w:val="0"/>
        </w:rPr>
        <w:t xml:space="preserve">. Con él se pueden configurar aspectos internos de muchos sistemas </w:t>
      </w:r>
      <w:hyperlink r:id="rId17">
        <w:r w:rsidDel="00000000" w:rsidR="00000000" w:rsidRPr="00000000">
          <w:rPr>
            <w:sz w:val="26"/>
            <w:szCs w:val="26"/>
            <w:rtl w:val="0"/>
          </w:rPr>
          <w:t xml:space="preserve">libres</w:t>
        </w:r>
      </w:hyperlink>
      <w:r w:rsidDel="00000000" w:rsidR="00000000" w:rsidRPr="00000000">
        <w:rPr>
          <w:sz w:val="26"/>
          <w:szCs w:val="26"/>
          <w:rtl w:val="0"/>
        </w:rPr>
        <w:t xml:space="preserve">, como el servidor web </w:t>
      </w:r>
      <w:hyperlink r:id="rId18">
        <w:r w:rsidDel="00000000" w:rsidR="00000000" w:rsidRPr="00000000">
          <w:rPr>
            <w:sz w:val="26"/>
            <w:szCs w:val="26"/>
            <w:rtl w:val="0"/>
          </w:rPr>
          <w:t xml:space="preserve">Apache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19">
        <w:r w:rsidDel="00000000" w:rsidR="00000000" w:rsidRPr="00000000">
          <w:rPr>
            <w:sz w:val="26"/>
            <w:szCs w:val="26"/>
            <w:rtl w:val="0"/>
          </w:rPr>
          <w:t xml:space="preserve">PHP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20">
        <w:r w:rsidDel="00000000" w:rsidR="00000000" w:rsidRPr="00000000">
          <w:rPr>
            <w:sz w:val="26"/>
            <w:szCs w:val="26"/>
            <w:rtl w:val="0"/>
          </w:rPr>
          <w:t xml:space="preserve">MySQL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21">
        <w:r w:rsidDel="00000000" w:rsidR="00000000" w:rsidRPr="00000000">
          <w:rPr>
            <w:sz w:val="26"/>
            <w:szCs w:val="26"/>
            <w:rtl w:val="0"/>
          </w:rPr>
          <w:t xml:space="preserve">DNS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22">
        <w:r w:rsidDel="00000000" w:rsidR="00000000" w:rsidRPr="00000000">
          <w:rPr>
            <w:sz w:val="26"/>
            <w:szCs w:val="26"/>
            <w:rtl w:val="0"/>
          </w:rPr>
          <w:t xml:space="preserve">Samba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23">
        <w:r w:rsidDel="00000000" w:rsidR="00000000" w:rsidRPr="00000000">
          <w:rPr>
            <w:sz w:val="26"/>
            <w:szCs w:val="26"/>
            <w:rtl w:val="0"/>
          </w:rPr>
          <w:t xml:space="preserve">DHCP</w:t>
        </w:r>
      </w:hyperlink>
      <w:r w:rsidDel="00000000" w:rsidR="00000000" w:rsidRPr="00000000">
        <w:rPr>
          <w:sz w:val="26"/>
          <w:szCs w:val="26"/>
          <w:rtl w:val="0"/>
        </w:rPr>
        <w:t xml:space="preserve">, entre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24. Si no lo has hecho antes instalalo y Accede a Webmin</w:t>
      </w:r>
    </w:p>
    <w:p w:rsidR="00000000" w:rsidDel="00000000" w:rsidP="00000000" w:rsidRDefault="00000000" w:rsidRPr="00000000" w14:paraId="0000008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64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25" w:type="default"/>
      <w:footerReference r:id="rId26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s.wikipedia.org/wiki/MySQL" TargetMode="External"/><Relationship Id="rId22" Type="http://schemas.openxmlformats.org/officeDocument/2006/relationships/hyperlink" Target="https://es.wikipedia.org/wiki/Samba_(programa)" TargetMode="External"/><Relationship Id="rId21" Type="http://schemas.openxmlformats.org/officeDocument/2006/relationships/hyperlink" Target="https://es.wikipedia.org/wiki/DNS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s://es.wikipedia.org/wiki/DHC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7.png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5" Type="http://schemas.openxmlformats.org/officeDocument/2006/relationships/hyperlink" Target="https://es.wikipedia.org/wiki/GNU/Linux" TargetMode="External"/><Relationship Id="rId14" Type="http://schemas.openxmlformats.org/officeDocument/2006/relationships/hyperlink" Target="https://es.wikipedia.org/wiki/Unix" TargetMode="External"/><Relationship Id="rId17" Type="http://schemas.openxmlformats.org/officeDocument/2006/relationships/hyperlink" Target="https://es.wikipedia.org/wiki/Software_libre" TargetMode="External"/><Relationship Id="rId16" Type="http://schemas.openxmlformats.org/officeDocument/2006/relationships/hyperlink" Target="https://es.wikipedia.org/wiki/OpenSolaris" TargetMode="External"/><Relationship Id="rId19" Type="http://schemas.openxmlformats.org/officeDocument/2006/relationships/hyperlink" Target="https://es.wikipedia.org/wiki/PHP" TargetMode="External"/><Relationship Id="rId18" Type="http://schemas.openxmlformats.org/officeDocument/2006/relationships/hyperlink" Target="https://es.wikipedia.org/wiki/Servidor_HTTP_Apach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