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proofErr w:type="spellStart"/>
      <w:r w:rsidRPr="00E2346C">
        <w:rPr>
          <w:b/>
          <w:bCs/>
          <w:sz w:val="56"/>
          <w:szCs w:val="56"/>
        </w:rPr>
        <w:t>HematoVision</w:t>
      </w:r>
      <w:proofErr w:type="spellEnd"/>
      <w:r w:rsidRPr="00E2346C">
        <w:rPr>
          <w:b/>
          <w:bCs/>
          <w:sz w:val="56"/>
          <w:szCs w:val="56"/>
        </w:rPr>
        <w:t>: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2FBF3EB5" w14:textId="0F74DB20" w:rsidR="00343CFB" w:rsidRPr="00343CFB" w:rsidRDefault="00343CFB" w:rsidP="00343CFB">
      <w:r w:rsidRPr="00343CFB">
        <w:rPr>
          <w:b/>
          <w:bCs/>
        </w:rPr>
        <w:t xml:space="preserve">Team </w:t>
      </w:r>
      <w:proofErr w:type="gramStart"/>
      <w:r w:rsidRPr="00343CFB">
        <w:rPr>
          <w:b/>
          <w:bCs/>
        </w:rPr>
        <w:t>ID :</w:t>
      </w:r>
      <w:proofErr w:type="gramEnd"/>
      <w:r w:rsidRPr="00343CFB">
        <w:t> LTVIP2026TMIDS65856</w:t>
      </w:r>
    </w:p>
    <w:p w14:paraId="56D56F08" w14:textId="77777777" w:rsidR="00343CFB" w:rsidRPr="00343CFB" w:rsidRDefault="00343CFB" w:rsidP="00343CFB">
      <w:r w:rsidRPr="00343CFB">
        <w:rPr>
          <w:b/>
          <w:bCs/>
        </w:rPr>
        <w:t xml:space="preserve">Team </w:t>
      </w:r>
      <w:proofErr w:type="gramStart"/>
      <w:r w:rsidRPr="00343CFB">
        <w:rPr>
          <w:b/>
          <w:bCs/>
        </w:rPr>
        <w:t>Size :</w:t>
      </w:r>
      <w:proofErr w:type="gramEnd"/>
      <w:r w:rsidRPr="00343CFB">
        <w:t> 4</w:t>
      </w:r>
    </w:p>
    <w:p w14:paraId="55117878" w14:textId="77777777" w:rsidR="00343CFB" w:rsidRPr="00343CFB" w:rsidRDefault="00343CFB" w:rsidP="00343CFB">
      <w:r w:rsidRPr="00343CFB">
        <w:rPr>
          <w:b/>
          <w:bCs/>
        </w:rPr>
        <w:t xml:space="preserve">Team </w:t>
      </w:r>
      <w:proofErr w:type="gramStart"/>
      <w:r w:rsidRPr="00343CFB">
        <w:rPr>
          <w:b/>
          <w:bCs/>
        </w:rPr>
        <w:t>Leader :</w:t>
      </w:r>
      <w:proofErr w:type="gramEnd"/>
      <w:r w:rsidRPr="00343CFB">
        <w:t> Chaddi Badrinath Reddy</w:t>
      </w:r>
    </w:p>
    <w:p w14:paraId="1A478962" w14:textId="77777777" w:rsidR="00343CFB" w:rsidRPr="00343CFB" w:rsidRDefault="00343CFB" w:rsidP="00343CFB">
      <w:r w:rsidRPr="00343CFB">
        <w:rPr>
          <w:b/>
          <w:bCs/>
        </w:rPr>
        <w:t xml:space="preserve">Team </w:t>
      </w:r>
      <w:proofErr w:type="gramStart"/>
      <w:r w:rsidRPr="00343CFB">
        <w:rPr>
          <w:b/>
          <w:bCs/>
        </w:rPr>
        <w:t>member :</w:t>
      </w:r>
      <w:proofErr w:type="gramEnd"/>
      <w:r w:rsidRPr="00343CFB">
        <w:t> </w:t>
      </w:r>
      <w:proofErr w:type="spellStart"/>
      <w:r w:rsidRPr="00343CFB">
        <w:t>Chennamsetty</w:t>
      </w:r>
      <w:proofErr w:type="spellEnd"/>
      <w:r w:rsidRPr="00343CFB">
        <w:t xml:space="preserve"> Joshitha</w:t>
      </w:r>
    </w:p>
    <w:p w14:paraId="456E3CC2" w14:textId="77777777" w:rsidR="00343CFB" w:rsidRPr="00343CFB" w:rsidRDefault="00343CFB" w:rsidP="00343CFB">
      <w:r w:rsidRPr="00343CFB">
        <w:rPr>
          <w:b/>
          <w:bCs/>
        </w:rPr>
        <w:t xml:space="preserve">Team </w:t>
      </w:r>
      <w:proofErr w:type="gramStart"/>
      <w:r w:rsidRPr="00343CFB">
        <w:rPr>
          <w:b/>
          <w:bCs/>
        </w:rPr>
        <w:t>member :</w:t>
      </w:r>
      <w:proofErr w:type="gramEnd"/>
      <w:r w:rsidRPr="00343CFB">
        <w:t> </w:t>
      </w:r>
      <w:proofErr w:type="spellStart"/>
      <w:r w:rsidRPr="00343CFB">
        <w:t>Chevula</w:t>
      </w:r>
      <w:proofErr w:type="spellEnd"/>
      <w:r w:rsidRPr="00343CFB">
        <w:t xml:space="preserve"> Vyshnavi</w:t>
      </w:r>
    </w:p>
    <w:p w14:paraId="495F79C7" w14:textId="19027CA7" w:rsidR="00D13B67" w:rsidRPr="00FB22EE" w:rsidRDefault="00343CFB" w:rsidP="00343CFB">
      <w:r w:rsidRPr="00343CFB">
        <w:rPr>
          <w:b/>
          <w:bCs/>
        </w:rPr>
        <w:t xml:space="preserve">Team </w:t>
      </w:r>
      <w:proofErr w:type="gramStart"/>
      <w:r w:rsidRPr="00343CFB">
        <w:rPr>
          <w:b/>
          <w:bCs/>
        </w:rPr>
        <w:t>member :</w:t>
      </w:r>
      <w:proofErr w:type="gramEnd"/>
      <w:r w:rsidRPr="00343CFB">
        <w:t xml:space="preserve"> Gonuguntla </w:t>
      </w:r>
      <w:proofErr w:type="spellStart"/>
      <w:r w:rsidRPr="00343CFB">
        <w:t>Purnesh</w:t>
      </w:r>
      <w:proofErr w:type="spellEnd"/>
    </w:p>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proofErr w:type="spellStart"/>
      <w:r w:rsidRPr="00E2346C">
        <w:t>HematoVision</w:t>
      </w:r>
      <w:proofErr w:type="spellEnd"/>
      <w:r w:rsidRPr="00E2346C">
        <w:t xml:space="preserve">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 xml:space="preserve">Integrating </w:t>
      </w:r>
      <w:proofErr w:type="spellStart"/>
      <w:r w:rsidRPr="00E2346C">
        <w:t>HematoVision</w:t>
      </w:r>
      <w:proofErr w:type="spellEnd"/>
      <w:r w:rsidRPr="00E2346C">
        <w:t xml:space="preserve">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proofErr w:type="spellStart"/>
      <w:r w:rsidRPr="00E2346C">
        <w:t>HematoVision</w:t>
      </w:r>
      <w:proofErr w:type="spellEnd"/>
      <w:r w:rsidRPr="00E2346C">
        <w:t xml:space="preserve">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w:t>
      </w:r>
      <w:r w:rsidRPr="00E2346C">
        <w:lastRenderedPageBreak/>
        <w:t>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t>Scenario 3</w:t>
      </w:r>
      <w:r w:rsidRPr="00E2346C">
        <w:t>: Educational Tools for Medical Training</w:t>
      </w:r>
    </w:p>
    <w:p w14:paraId="627EC4B2" w14:textId="105A6328" w:rsidR="00E2346C" w:rsidRPr="00343CFB" w:rsidRDefault="00E2346C" w:rsidP="00E2346C">
      <w:proofErr w:type="spellStart"/>
      <w:r w:rsidRPr="00E2346C">
        <w:t>HematoVision's</w:t>
      </w:r>
      <w:proofErr w:type="spellEnd"/>
      <w:r w:rsidRPr="00E2346C">
        <w:t xml:space="preserve"> transfer learning-based classification model can be integrated into educational tools for medical training. By incorporating this advanced technology into interactive learning platforms, students and laboratory technicians can upload and </w:t>
      </w:r>
      <w:proofErr w:type="spellStart"/>
      <w:r w:rsidRPr="00E2346C">
        <w:t>analyze</w:t>
      </w:r>
      <w:proofErr w:type="spellEnd"/>
      <w:r w:rsidRPr="00E2346C">
        <w:t xml:space="preserve"> blood cell images to receive instant feedback. This hands-on learning experience enhances their understanding of blood cell morphology and classification, providing practical skills and knowledge that are crucial for accurate diagnostic practice and medical training</w:t>
      </w:r>
      <w:r w:rsidR="00343CFB">
        <w:t>.</w:t>
      </w:r>
      <w:r w:rsidRPr="00E2346C">
        <w:t xml:space="preserve">                                                    </w:t>
      </w:r>
    </w:p>
    <w:p w14:paraId="01F17221" w14:textId="769A9E11" w:rsidR="00E2346C" w:rsidRPr="00343CFB" w:rsidRDefault="00E2346C" w:rsidP="00E2346C">
      <w:pPr>
        <w:rPr>
          <w:b/>
          <w:bCs/>
          <w:sz w:val="36"/>
          <w:szCs w:val="36"/>
        </w:rPr>
      </w:pPr>
      <w:r w:rsidRPr="00E2346C">
        <w:rPr>
          <w:b/>
          <w:bCs/>
          <w:sz w:val="36"/>
          <w:szCs w:val="36"/>
        </w:rPr>
        <w:t>Architecture:</w:t>
      </w: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1963E91E" w:rsidR="00F90982" w:rsidRPr="00F90982" w:rsidRDefault="00F90982" w:rsidP="00F90982">
      <w:pPr>
        <w:tabs>
          <w:tab w:val="num" w:pos="720"/>
        </w:tabs>
      </w:pPr>
      <w:r>
        <w:t xml:space="preserve">         </w:t>
      </w:r>
      <w:r w:rsidRPr="00F90982">
        <w:t>Deep Learning Frameworks</w:t>
      </w:r>
      <w:r>
        <w:t>:</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https://www.analyticsvidhya.com/blog/2021/05/convolutional-neural-networks-cnn/ s://www.javatpoint.com/k-nearest-neighbor-algorithm-for-machine-learning</w:t>
        </w:r>
      </w:hyperlink>
    </w:p>
    <w:p w14:paraId="3C2AC7CA" w14:textId="77777777" w:rsidR="00F90982" w:rsidRPr="00F90982" w:rsidRDefault="00F90982" w:rsidP="00F90982">
      <w:pPr>
        <w:numPr>
          <w:ilvl w:val="0"/>
          <w:numId w:val="2"/>
        </w:numPr>
      </w:pPr>
      <w:r w:rsidRPr="00F90982">
        <w:lastRenderedPageBreak/>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33DB1ED8" w14:textId="13B676D0"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 xml:space="preserve">The chosen image is </w:t>
      </w:r>
      <w:proofErr w:type="spellStart"/>
      <w:r w:rsidRPr="009E7F7B">
        <w:t>analyzed</w:t>
      </w:r>
      <w:proofErr w:type="spellEnd"/>
      <w:r w:rsidRPr="009E7F7B">
        <w:t xml:space="preserve">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lastRenderedPageBreak/>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398BFA42" w14:textId="24AED648" w:rsidR="009E7F7B" w:rsidRDefault="009E7F7B" w:rsidP="009E7F7B">
      <w:r w:rsidRPr="009E7F7B">
        <w:t xml:space="preserve">The provided Python code imports necessary libraries and modules for image manipulation. It selects a random image file from a specified folder path. Then, it displays the randomly selected image using </w:t>
      </w:r>
      <w:proofErr w:type="spellStart"/>
      <w:r w:rsidRPr="009E7F7B">
        <w:t>IPython's</w:t>
      </w:r>
      <w:proofErr w:type="spellEnd"/>
      <w:r w:rsidRPr="009E7F7B">
        <w:t xml:space="preserve"> Image module. This code is useful for showcasing random images from a directory for various purposes like data exploration or testing image processing algorithms.</w:t>
      </w:r>
    </w:p>
    <w:p w14:paraId="4A0C9A4E" w14:textId="77777777" w:rsidR="009E7F7B" w:rsidRDefault="009E7F7B" w:rsidP="009E7F7B">
      <w:r>
        <w:rPr>
          <w:noProof/>
        </w:rPr>
        <w:lastRenderedPageBreak/>
        <w:drawing>
          <wp:inline distT="0" distB="0" distL="0" distR="0" wp14:anchorId="7B0EC743" wp14:editId="7EBFFCEE">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1939B228" w:rsidR="009E7F7B" w:rsidRDefault="009E7F7B" w:rsidP="009E7F7B">
      <w:r w:rsidRPr="009E7F7B">
        <w:t xml:space="preserve">Data augmentation is a technique commonly employed in machine learning, particularly in computer vision tasks such as image classification, including projects like the </w:t>
      </w:r>
      <w:proofErr w:type="spellStart"/>
      <w:r w:rsidRPr="009E7F7B">
        <w:t>BloodCells</w:t>
      </w:r>
      <w:proofErr w:type="spellEnd"/>
      <w:r w:rsidRPr="009E7F7B">
        <w:t xml:space="preserve"> Classification.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proofErr w:type="spellStart"/>
      <w:r w:rsidRPr="009E7F7B">
        <w:t>labeled</w:t>
      </w:r>
      <w:proofErr w:type="spellEnd"/>
      <w:r w:rsidRPr="009E7F7B">
        <w:t xml:space="preserve">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proofErr w:type="spellStart"/>
      <w:r w:rsidRPr="007A023F">
        <w:t>Mobilenet</w:t>
      </w:r>
      <w:proofErr w:type="spellEnd"/>
      <w:r w:rsidRPr="007A023F">
        <w:t xml:space="preserve">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 xml:space="preserve">Here we have tested with the </w:t>
      </w:r>
      <w:proofErr w:type="spellStart"/>
      <w:r w:rsidRPr="007A023F">
        <w:t>Mobilenet</w:t>
      </w:r>
      <w:proofErr w:type="spellEnd"/>
      <w:r w:rsidRPr="007A023F">
        <w:t xml:space="preserve">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66960552" w14:textId="625F5568" w:rsidR="007A023F" w:rsidRDefault="007A023F" w:rsidP="007A023F">
      <w:r w:rsidRPr="007A023F">
        <w:t>Finally, we have chosen the best model now saving that model</w:t>
      </w:r>
      <w:r>
        <w:t>.</w:t>
      </w:r>
    </w:p>
    <w:p w14:paraId="2456F8AD" w14:textId="77777777" w:rsidR="007A023F" w:rsidRPr="007A023F" w:rsidRDefault="007A023F" w:rsidP="007A023F">
      <w:pPr>
        <w:rPr>
          <w:b/>
          <w:bCs/>
          <w:sz w:val="32"/>
          <w:szCs w:val="32"/>
        </w:rPr>
      </w:pPr>
      <w:r w:rsidRPr="007A023F">
        <w:rPr>
          <w:b/>
          <w:bCs/>
          <w:sz w:val="32"/>
          <w:szCs w:val="32"/>
        </w:rPr>
        <w:t>Building HTML Pages:</w:t>
      </w:r>
    </w:p>
    <w:p w14:paraId="378ECF2D" w14:textId="77777777" w:rsidR="007A023F" w:rsidRPr="007A023F" w:rsidRDefault="007A023F" w:rsidP="007A023F">
      <w:r w:rsidRPr="007A023F">
        <w:lastRenderedPageBreak/>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134DD8B3" w14:textId="1852DF78" w:rsidR="007A023F" w:rsidRDefault="007A023F" w:rsidP="007A023F">
      <w:pPr>
        <w:numPr>
          <w:ilvl w:val="1"/>
          <w:numId w:val="16"/>
        </w:numPr>
      </w:pPr>
      <w:r w:rsidRPr="007A023F">
        <w:t>Click on the inspect button from the top right corner, enter the inputs, click on the predict button, and see the result/prediction on the web.</w:t>
      </w:r>
    </w:p>
    <w:p w14:paraId="2EA36E87" w14:textId="35CC87A1" w:rsidR="00343CFB" w:rsidRDefault="00343CFB" w:rsidP="00343CFB">
      <w:r>
        <w:rPr>
          <w:noProof/>
        </w:rPr>
        <w:drawing>
          <wp:inline distT="0" distB="0" distL="0" distR="0" wp14:anchorId="027C0ACD" wp14:editId="3B73433A">
            <wp:extent cx="5731510" cy="3044825"/>
            <wp:effectExtent l="0" t="0" r="2540" b="3175"/>
            <wp:docPr id="20822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5214" name="Picture 20822752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61A7E1D" w14:textId="77777777" w:rsidR="00343CFB" w:rsidRDefault="00343CFB" w:rsidP="00343CFB">
      <w:r>
        <w:rPr>
          <w:noProof/>
        </w:rPr>
        <w:lastRenderedPageBreak/>
        <w:drawing>
          <wp:inline distT="0" distB="0" distL="0" distR="0" wp14:anchorId="0B61A07E" wp14:editId="5F1ECB8A">
            <wp:extent cx="5731510" cy="3223895"/>
            <wp:effectExtent l="0" t="0" r="2540" b="0"/>
            <wp:docPr id="155146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61734" name="Picture 15514617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A3172C" w14:textId="432E6661" w:rsidR="00343CFB" w:rsidRDefault="00343CFB" w:rsidP="00343CFB">
      <w:r>
        <w:rPr>
          <w:noProof/>
        </w:rPr>
        <w:drawing>
          <wp:inline distT="0" distB="0" distL="0" distR="0" wp14:anchorId="61D78AB2" wp14:editId="34D15E63">
            <wp:extent cx="5731510" cy="3044825"/>
            <wp:effectExtent l="0" t="0" r="2540" b="3175"/>
            <wp:docPr id="11158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0319" name="Picture 1115803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D92DEC4" w14:textId="25D7FD42" w:rsidR="00343CFB" w:rsidRDefault="00343CFB" w:rsidP="00343CFB">
      <w:r>
        <w:rPr>
          <w:noProof/>
        </w:rPr>
        <w:lastRenderedPageBreak/>
        <w:drawing>
          <wp:inline distT="0" distB="0" distL="0" distR="0" wp14:anchorId="6A1B85B2" wp14:editId="59F55BD8">
            <wp:extent cx="5731510" cy="3044825"/>
            <wp:effectExtent l="0" t="0" r="2540" b="3175"/>
            <wp:docPr id="1892068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8619" name="Picture 18920686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3D7FDA0" w14:textId="381D4375" w:rsidR="00061047" w:rsidRDefault="00061047" w:rsidP="007A023F"/>
    <w:p w14:paraId="124A1E91" w14:textId="411D73B0" w:rsidR="00254D0C" w:rsidRPr="00254D0C" w:rsidRDefault="00343CFB" w:rsidP="00254D0C">
      <w:pPr>
        <w:rPr>
          <w:b/>
          <w:bCs/>
          <w:sz w:val="32"/>
          <w:szCs w:val="32"/>
        </w:rPr>
      </w:pPr>
      <w:r>
        <w:rPr>
          <w:b/>
          <w:bCs/>
          <w:sz w:val="32"/>
          <w:szCs w:val="32"/>
        </w:rPr>
        <w:t>P</w:t>
      </w:r>
      <w:r w:rsidR="00254D0C" w:rsidRPr="00254D0C">
        <w:rPr>
          <w:b/>
          <w:bCs/>
          <w:sz w:val="32"/>
          <w:szCs w:val="32"/>
        </w:rPr>
        <w:t>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4A67F6A7" w14:textId="1DB295EA" w:rsidR="009E7F7B" w:rsidRPr="00E2346C" w:rsidRDefault="00254D0C" w:rsidP="00B86502">
      <w:pPr>
        <w:numPr>
          <w:ilvl w:val="0"/>
          <w:numId w:val="17"/>
        </w:numPr>
      </w:pPr>
      <w:r w:rsidRPr="00254D0C">
        <w:t>Have knowledge of pre-processing the data/transformation techniques on outliers and some visualization concepts.</w:t>
      </w:r>
    </w:p>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46CDF"/>
    <w:rsid w:val="001547F0"/>
    <w:rsid w:val="001D1869"/>
    <w:rsid w:val="00254D0C"/>
    <w:rsid w:val="002A3554"/>
    <w:rsid w:val="002E0C3F"/>
    <w:rsid w:val="00343CFB"/>
    <w:rsid w:val="003B1F69"/>
    <w:rsid w:val="003D254C"/>
    <w:rsid w:val="0045326D"/>
    <w:rsid w:val="00537535"/>
    <w:rsid w:val="006829A3"/>
    <w:rsid w:val="007A023F"/>
    <w:rsid w:val="00855EA5"/>
    <w:rsid w:val="009B6657"/>
    <w:rsid w:val="009E7F7B"/>
    <w:rsid w:val="00A209FB"/>
    <w:rsid w:val="00AF23E0"/>
    <w:rsid w:val="00B72E6E"/>
    <w:rsid w:val="00BB21F1"/>
    <w:rsid w:val="00BD7A19"/>
    <w:rsid w:val="00D13B67"/>
    <w:rsid w:val="00D35EC5"/>
    <w:rsid w:val="00E02CA3"/>
    <w:rsid w:val="00E2346C"/>
    <w:rsid w:val="00F33FFB"/>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Joshitha Ch</cp:lastModifiedBy>
  <cp:revision>26</cp:revision>
  <dcterms:created xsi:type="dcterms:W3CDTF">2025-06-28T15:15:00Z</dcterms:created>
  <dcterms:modified xsi:type="dcterms:W3CDTF">2026-02-21T07:39:00Z</dcterms:modified>
</cp:coreProperties>
</file>