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Mini-Project Synopsis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Advanced Programming Lab (ICT 3166)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Title: 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Stacked Long short-term memory (S-LSTM) with Bellman Ford    Algorithm (BFA)-based stock market analysis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Team Members: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4"/>
        <w:tblW w:w="987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4152"/>
        <w:gridCol w:w="1858"/>
        <w:gridCol w:w="855"/>
        <w:gridCol w:w="2085"/>
      </w:tblGrid>
      <w:tr>
        <w:trPr>
          <w:trHeight w:val="1360" w:hRule="atLeast"/>
          <w:jc w:val="center"/>
        </w:trPr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4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Reg#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Roll#</w:t>
            </w:r>
          </w:p>
        </w:tc>
        <w:tc>
          <w:tcPr>
            <w:tcW w:w="2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Type of Project</w:t>
            </w:r>
          </w:p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(research, Gaming, Social and Other)</w:t>
            </w:r>
          </w:p>
        </w:tc>
      </w:tr>
      <w:tr>
        <w:trPr>
          <w:trHeight w:val="340" w:hRule="atLeast"/>
          <w:jc w:val="center"/>
        </w:trPr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Punna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Rupesh Koushik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200953018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05</w:t>
            </w:r>
          </w:p>
        </w:tc>
        <w:tc>
          <w:tcPr>
            <w:tcW w:w="20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Josh Jaison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200953033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325" w:hRule="atLeast"/>
          <w:jc w:val="center"/>
        </w:trPr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Suhas Gowda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200953014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03</w:t>
            </w:r>
          </w:p>
        </w:tc>
        <w:tc>
          <w:tcPr>
            <w:tcW w:w="20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rPr>
          <w:trHeight w:val="388" w:hRule="atLeast"/>
          <w:jc w:val="center"/>
        </w:trPr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Rajiv Baskaran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29292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92929"/>
                <w:sz w:val="24"/>
                <w:szCs w:val="24"/>
              </w:rPr>
              <w:t>200953027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</w:t>
            </w:r>
          </w:p>
        </w:tc>
        <w:tc>
          <w:tcPr>
            <w:tcW w:w="20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Abstract: </w:t>
      </w:r>
    </w:p>
    <w:p>
      <w:pPr>
        <w:numPr>
          <w:numId w:val="0"/>
        </w:numPr>
        <w:spacing w:after="0"/>
        <w:ind w:left="360" w:leftChars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hint="default"/>
          <w:sz w:val="24"/>
          <w:szCs w:val="24"/>
        </w:rPr>
        <w:t>The goal of the project is to create a bot for trading in the Stock Market using Stacked Long short-term memory with Bellman Ford Algorithm. Using tensorflow library we train the model to predict the cost of a stock or index and implementation of various arbitration strategy to profit from these changes in prices</w:t>
      </w:r>
    </w:p>
    <w:p>
      <w:pPr>
        <w:numPr>
          <w:numId w:val="0"/>
        </w:numPr>
        <w:spacing w:after="0"/>
        <w:ind w:left="360" w:leftChars="0"/>
        <w:rPr>
          <w:rFonts w:hint="eastAsia" w:hAnsi="Times New Roman" w:eastAsia="Times New Roman" w:cs="Times New Roman" w:asciiTheme="minorAscii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Project Details:</w:t>
      </w:r>
    </w:p>
    <w:p>
      <w:pPr>
        <w:numPr>
          <w:numId w:val="0"/>
        </w:numPr>
        <w:spacing w:after="0"/>
        <w:ind w:left="360" w:leftChars="0"/>
        <w:rPr>
          <w:rFonts w:hint="eastAsia" w:hAnsi="Times New Roman" w:eastAsia="Times New Roman" w:cs="Times New Roman" w:asciiTheme="minorAscii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Times New Roman" w:cs="Times New Roman" w:asciiTheme="minorAscii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use Tensorflow,numpy which are  python libraries and also Jupyter Notebook. we use trading view and kite for implementation of the bot in real time</w:t>
      </w:r>
    </w:p>
    <w:p>
      <w:pPr>
        <w:numPr>
          <w:ilvl w:val="0"/>
          <w:numId w:val="2"/>
        </w:numPr>
        <w:spacing w:after="0"/>
        <w:ind w:left="360" w:leftChars="0"/>
        <w:rPr>
          <w:rFonts w:hAnsi="Times New Roman" w:eastAsia="Times New Roman" w:cs="Times New Roman" w:asciiTheme="minorAscii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Expected Result:</w:t>
      </w:r>
    </w:p>
    <w:p>
      <w:pPr>
        <w:numPr>
          <w:numId w:val="0"/>
        </w:numPr>
        <w:spacing w:after="0"/>
        <w:ind w:firstLine="360" w:firstLineChars="150"/>
        <w:rPr>
          <w:rFonts w:hAnsi="Times New Roman" w:eastAsia="Times New Roman" w:cs="Times New Roman" w:asciiTheme="minorAscii"/>
          <w:color w:val="000000"/>
          <w:sz w:val="24"/>
          <w:szCs w:val="24"/>
        </w:rPr>
      </w:pPr>
      <w:r>
        <w:rPr>
          <w:rFonts w:hAnsi="Times New Roman" w:eastAsia="Times New Roman" w:cs="Times New Roman" w:asciiTheme="minorAscii"/>
          <w:color w:val="000000"/>
          <w:sz w:val="24"/>
          <w:szCs w:val="24"/>
        </w:rPr>
        <w:t>The model is trained and  expected to predict the stock market price based on</w:t>
      </w:r>
    </w:p>
    <w:p>
      <w:pPr>
        <w:numPr>
          <w:numId w:val="0"/>
        </w:numPr>
        <w:spacing w:after="0"/>
        <w:ind w:firstLine="360" w:firstLineChars="150"/>
        <w:rPr>
          <w:rFonts w:hAnsi="Times New Roman" w:eastAsia="Times New Roman" w:cs="Times New Roman" w:asciiTheme="minorAscii"/>
          <w:color w:val="000000"/>
          <w:sz w:val="24"/>
          <w:szCs w:val="24"/>
        </w:rPr>
      </w:pPr>
      <w:r>
        <w:rPr>
          <w:rFonts w:hAnsi="Times New Roman" w:eastAsia="Times New Roman" w:cs="Times New Roman" w:asciiTheme="minorAscii"/>
          <w:color w:val="000000"/>
          <w:sz w:val="24"/>
          <w:szCs w:val="24"/>
        </w:rPr>
        <w:t>the previous dataset</w:t>
      </w:r>
    </w:p>
    <w:p>
      <w:pPr>
        <w:numPr>
          <w:numId w:val="0"/>
        </w:numPr>
        <w:spacing w:after="0"/>
        <w:ind w:firstLine="360" w:firstLineChars="150"/>
        <w:rPr>
          <w:rFonts w:hAnsi="Roboto" w:eastAsia="Roboto" w:cs="Roboto" w:asciiTheme="minorAscii"/>
          <w:b w:val="0"/>
          <w:bCs w:val="0"/>
          <w:i w:val="0"/>
          <w:caps w:val="0"/>
          <w:spacing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Python programming Concepts used:</w:t>
      </w:r>
    </w:p>
    <w:p>
      <w:pPr>
        <w:numPr>
          <w:ilvl w:val="0"/>
          <w:numId w:val="0"/>
        </w:numPr>
        <w:spacing w:after="0"/>
        <w:ind w:firstLine="720" w:firstLineChars="0"/>
        <w:rPr>
          <w:b/>
          <w:bCs/>
          <w:sz w:val="24"/>
          <w:szCs w:val="24"/>
        </w:rPr>
      </w:pPr>
      <w:r>
        <w:rPr>
          <w:rFonts w:hint="default" w:hAnsi="Roboto" w:eastAsia="Roboto" w:cs="Roboto" w:asciiTheme="minorAscii"/>
          <w:b w:val="0"/>
          <w:bCs w:val="0"/>
          <w:i w:val="0"/>
          <w:caps w:val="0"/>
          <w:spacing w:val="0"/>
          <w:sz w:val="24"/>
          <w:szCs w:val="24"/>
          <w:u w:val="none"/>
        </w:rPr>
        <w:t xml:space="preserve">Stock Price Prediction And Forecasting Using Stacked LSTM and Tensorflow </w:t>
      </w:r>
      <w:r>
        <w:rPr>
          <w:rFonts w:hint="default" w:hAnsi="Roboto" w:eastAsia="Roboto" w:cs="Roboto" w:asciiTheme="minorAscii"/>
          <w:b w:val="0"/>
          <w:bCs w:val="0"/>
          <w:i w:val="0"/>
          <w:caps w:val="0"/>
          <w:spacing w:val="0"/>
          <w:sz w:val="24"/>
          <w:szCs w:val="24"/>
          <w:u w:val="none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609FA"/>
    <w:multiLevelType w:val="singleLevel"/>
    <w:tmpl w:val="632609FA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69A950FF"/>
    <w:multiLevelType w:val="multilevel"/>
    <w:tmpl w:val="69A950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57"/>
    <w:rsid w:val="001726C3"/>
    <w:rsid w:val="00650357"/>
    <w:rsid w:val="5FBA7979"/>
    <w:rsid w:val="5FECA12E"/>
    <w:rsid w:val="FFF7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AC0B7D4372C488EDDDC98ABED137B" ma:contentTypeVersion="3" ma:contentTypeDescription="Create a new document." ma:contentTypeScope="" ma:versionID="be0ca06b08af69e67a9a7cc7b7d7fc67">
  <xsd:schema xmlns:xsd="http://www.w3.org/2001/XMLSchema" xmlns:xs="http://www.w3.org/2001/XMLSchema" xmlns:p="http://schemas.microsoft.com/office/2006/metadata/properties" xmlns:ns2="019e3ae7-14c7-490d-8e7a-ddbd16252c5c" targetNamespace="http://schemas.microsoft.com/office/2006/metadata/properties" ma:root="true" ma:fieldsID="0324e249109f7fb8c33c7a0591a1f23e" ns2:_="">
    <xsd:import namespace="019e3ae7-14c7-490d-8e7a-ddbd16252c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e3ae7-14c7-490d-8e7a-ddbd16252c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235FC-000D-4EEE-981E-3A78049B5FED}"/>
</file>

<file path=customXml/itemProps3.xml><?xml version="1.0" encoding="utf-8"?>
<ds:datastoreItem xmlns:ds="http://schemas.openxmlformats.org/officeDocument/2006/customXml" ds:itemID="{A935E28C-AAB7-42DC-8094-DB0CD4AE9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657</Characters>
  <Lines>5</Lines>
  <Paragraphs>1</Paragraphs>
  <ScaleCrop>false</ScaleCrop>
  <LinksUpToDate>false</LinksUpToDate>
  <CharactersWithSpaces>771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2022-09-17T00:49:00Z</dcterms:created>
  <dc:creator>Josh Jaison</dc:creator>
  <cp:lastModifiedBy>apple</cp:lastModifiedBy>
  <dcterms:modified xsi:type="dcterms:W3CDTF">2022-09-17T23:30:01Z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