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340A" w14:textId="77777777" w:rsidR="0043023D" w:rsidRDefault="00BF3EE5">
      <w:pPr>
        <w:pStyle w:val="Title"/>
      </w:pPr>
      <w:r>
        <w:t>What the Holt?!</w:t>
      </w:r>
    </w:p>
    <w:p w14:paraId="678C3621" w14:textId="77777777" w:rsidR="0043023D" w:rsidRDefault="00BF3EE5">
      <w:pPr>
        <w:pStyle w:val="Author"/>
      </w:pPr>
      <w:r>
        <w:t>Joshua Bela</w:t>
      </w:r>
    </w:p>
    <w:p w14:paraId="090574C5" w14:textId="77777777" w:rsidR="0043023D" w:rsidRDefault="00BF3EE5">
      <w:pPr>
        <w:pStyle w:val="Date"/>
      </w:pPr>
      <w:r>
        <w:t>October 31, 2019</w:t>
      </w:r>
    </w:p>
    <w:p w14:paraId="7F12C443" w14:textId="3B78B71F" w:rsidR="008100FE" w:rsidRPr="006F3EC0" w:rsidRDefault="008100FE" w:rsidP="000D5F02">
      <w:pPr>
        <w:pStyle w:val="ListParagraph"/>
        <w:numPr>
          <w:ilvl w:val="0"/>
          <w:numId w:val="12"/>
        </w:numPr>
        <w:spacing w:after="0" w:line="240" w:lineRule="auto"/>
        <w:rPr>
          <w:highlight w:val="yellow"/>
        </w:rPr>
      </w:pPr>
      <w:r w:rsidRPr="006F3EC0">
        <w:rPr>
          <w:highlight w:val="yellow"/>
        </w:rPr>
        <w:t xml:space="preserve">Select a scientific, biomedical, business or other issue that appeals to you and go looking online for relevant time series data sets.  The good news here is that there are tons of free and interesting time series data sets online.  If you have problems locating them let me know and I will help.  Tell me what issues you are investigating and cite the data sets so that I know where they came from.  I want you to select at </w:t>
      </w:r>
      <w:r w:rsidRPr="006F3EC0">
        <w:rPr>
          <w:b/>
          <w:highlight w:val="yellow"/>
        </w:rPr>
        <w:t xml:space="preserve">least two different data sets </w:t>
      </w:r>
      <w:r w:rsidRPr="006F3EC0">
        <w:rPr>
          <w:highlight w:val="yellow"/>
        </w:rPr>
        <w:t xml:space="preserve">and perform the following analyses on each data set.  For the first data set find one </w:t>
      </w:r>
      <w:r w:rsidRPr="006F3EC0">
        <w:rPr>
          <w:b/>
          <w:highlight w:val="yellow"/>
        </w:rPr>
        <w:t>without seasonality</w:t>
      </w:r>
      <w:r w:rsidRPr="006F3EC0">
        <w:rPr>
          <w:highlight w:val="yellow"/>
        </w:rPr>
        <w:t xml:space="preserve"> in it.  You will use this data set in steps 1 through 8.  </w:t>
      </w:r>
      <w:r w:rsidRPr="006F3EC0">
        <w:rPr>
          <w:b/>
          <w:highlight w:val="yellow"/>
        </w:rPr>
        <w:t xml:space="preserve">The second of these data sets has to have seasonality in it and will only be used in step 9.  </w:t>
      </w:r>
      <w:r w:rsidRPr="006F3EC0">
        <w:rPr>
          <w:highlight w:val="yellow"/>
        </w:rPr>
        <w:t xml:space="preserve">Suck the data set into your platform(s) of choice. </w:t>
      </w:r>
    </w:p>
    <w:p w14:paraId="60E3E33D" w14:textId="77777777" w:rsidR="000D5F02" w:rsidRDefault="000D5F02"/>
    <w:p w14:paraId="37B3B18C" w14:textId="109966C4" w:rsidR="008100FE" w:rsidRPr="006F3EC0" w:rsidRDefault="008100FE">
      <w:pPr>
        <w:rPr>
          <w:b/>
          <w:bCs/>
        </w:rPr>
      </w:pPr>
      <w:r w:rsidRPr="006F3EC0">
        <w:rPr>
          <w:b/>
          <w:bCs/>
        </w:rPr>
        <w:t xml:space="preserve">We will perform a time series analysis of </w:t>
      </w:r>
      <w:r w:rsidR="001352DB" w:rsidRPr="006F3EC0">
        <w:rPr>
          <w:b/>
          <w:bCs/>
        </w:rPr>
        <w:t xml:space="preserve">the average sale price </w:t>
      </w:r>
      <w:r w:rsidR="009D1866" w:rsidRPr="006F3EC0">
        <w:rPr>
          <w:b/>
          <w:bCs/>
        </w:rPr>
        <w:t xml:space="preserve">in USD </w:t>
      </w:r>
      <w:r w:rsidR="001352DB" w:rsidRPr="006F3EC0">
        <w:rPr>
          <w:b/>
          <w:bCs/>
        </w:rPr>
        <w:t xml:space="preserve">of </w:t>
      </w:r>
      <w:r w:rsidR="002C0F45" w:rsidRPr="006F3EC0">
        <w:rPr>
          <w:b/>
          <w:bCs/>
        </w:rPr>
        <w:t xml:space="preserve">American </w:t>
      </w:r>
      <w:r w:rsidR="001352DB" w:rsidRPr="006F3EC0">
        <w:rPr>
          <w:b/>
          <w:bCs/>
        </w:rPr>
        <w:t>homes from April of 1996 to December of 2017.</w:t>
      </w:r>
    </w:p>
    <w:p w14:paraId="315D68CF" w14:textId="679E1C61" w:rsidR="0043023D" w:rsidRDefault="00BF3EE5">
      <w:pPr>
        <w:pStyle w:val="FirstParagraph"/>
      </w:pPr>
      <w:r>
        <w:t>import data</w:t>
      </w:r>
    </w:p>
    <w:p w14:paraId="678A8C5D" w14:textId="77777777" w:rsidR="0043023D" w:rsidRDefault="00BF3EE5">
      <w:pPr>
        <w:pStyle w:val="SourceCode"/>
      </w:pPr>
      <w:r>
        <w:rPr>
          <w:rStyle w:val="CommentTok"/>
        </w:rPr>
        <w:t># import libraries</w:t>
      </w:r>
      <w:r>
        <w:br/>
      </w:r>
      <w:r>
        <w:rPr>
          <w:rStyle w:val="KeywordTok"/>
        </w:rPr>
        <w:t>library</w:t>
      </w:r>
      <w:r>
        <w:rPr>
          <w:rStyle w:val="NormalTok"/>
        </w:rPr>
        <w:t>(randomForest)</w:t>
      </w:r>
      <w:r>
        <w:rPr>
          <w:rStyle w:val="CommentTok"/>
        </w:rPr>
        <w:t>#na.roughfix</w:t>
      </w:r>
    </w:p>
    <w:p w14:paraId="4937AA58" w14:textId="77777777" w:rsidR="0043023D" w:rsidRDefault="00BF3EE5">
      <w:pPr>
        <w:pStyle w:val="SourceCode"/>
      </w:pPr>
      <w:r>
        <w:rPr>
          <w:rStyle w:val="VerbatimChar"/>
        </w:rPr>
        <w:t>## randomForest 4.6-14</w:t>
      </w:r>
    </w:p>
    <w:p w14:paraId="778ED4A5" w14:textId="77777777" w:rsidR="0043023D" w:rsidRDefault="00BF3EE5">
      <w:pPr>
        <w:pStyle w:val="SourceCode"/>
      </w:pPr>
      <w:r>
        <w:rPr>
          <w:rStyle w:val="VerbatimChar"/>
        </w:rPr>
        <w:t>## Type rfNews() to see new features/changes/bug fixes.</w:t>
      </w:r>
    </w:p>
    <w:p w14:paraId="3D80C69C" w14:textId="77777777" w:rsidR="0043023D" w:rsidRDefault="00BF3EE5">
      <w:pPr>
        <w:pStyle w:val="SourceCode"/>
      </w:pPr>
      <w:r>
        <w:rPr>
          <w:rStyle w:val="KeywordTok"/>
        </w:rPr>
        <w:t>library</w:t>
      </w:r>
      <w:r>
        <w:rPr>
          <w:rStyle w:val="NormalTok"/>
        </w:rPr>
        <w:t>(forecast)</w:t>
      </w:r>
      <w:r>
        <w:rPr>
          <w:rStyle w:val="CommentTok"/>
        </w:rPr>
        <w:t>#Acf(); subset()</w:t>
      </w:r>
    </w:p>
    <w:p w14:paraId="10503481" w14:textId="77777777" w:rsidR="0043023D" w:rsidRDefault="00BF3EE5">
      <w:pPr>
        <w:pStyle w:val="SourceCode"/>
      </w:pPr>
      <w:r>
        <w:rPr>
          <w:rStyle w:val="VerbatimChar"/>
        </w:rPr>
        <w:t>## Registered S3 method overwritten by 'xts':</w:t>
      </w:r>
      <w:r>
        <w:br/>
      </w:r>
      <w:r>
        <w:rPr>
          <w:rStyle w:val="VerbatimChar"/>
        </w:rPr>
        <w:t>##   method     from</w:t>
      </w:r>
      <w:r>
        <w:br/>
      </w:r>
      <w:r>
        <w:rPr>
          <w:rStyle w:val="VerbatimChar"/>
        </w:rPr>
        <w:t>##   as.zoo.xts zoo</w:t>
      </w:r>
    </w:p>
    <w:p w14:paraId="6FFAE691" w14:textId="77777777" w:rsidR="0043023D" w:rsidRDefault="00BF3EE5">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076C413D" w14:textId="77777777" w:rsidR="0043023D" w:rsidRDefault="00BF3EE5">
      <w:pPr>
        <w:pStyle w:val="SourceCode"/>
      </w:pPr>
      <w:r>
        <w:rPr>
          <w:rStyle w:val="VerbatimChar"/>
        </w:rPr>
        <w:t>## Registered S3 methods overwritten by 'forecast':</w:t>
      </w:r>
      <w:r>
        <w:br/>
      </w:r>
      <w:r>
        <w:rPr>
          <w:rStyle w:val="VerbatimChar"/>
        </w:rPr>
        <w:t xml:space="preserve">##   method             from    </w:t>
      </w:r>
      <w:r>
        <w:br/>
      </w:r>
      <w:r>
        <w:rPr>
          <w:rStyle w:val="VerbatimChar"/>
        </w:rPr>
        <w:t>##   fitted.fracdiff    fracdiff</w:t>
      </w:r>
      <w:r>
        <w:br/>
      </w:r>
      <w:r>
        <w:rPr>
          <w:rStyle w:val="VerbatimChar"/>
        </w:rPr>
        <w:t>##   residuals.fracdiff fracdiff</w:t>
      </w:r>
    </w:p>
    <w:p w14:paraId="5F0F7EAD" w14:textId="77777777" w:rsidR="0043023D" w:rsidRDefault="00BF3EE5">
      <w:pPr>
        <w:pStyle w:val="SourceCode"/>
      </w:pPr>
      <w:r>
        <w:rPr>
          <w:rStyle w:val="KeywordTok"/>
        </w:rPr>
        <w:t>library</w:t>
      </w:r>
      <w:r>
        <w:rPr>
          <w:rStyle w:val="NormalTok"/>
        </w:rPr>
        <w:t>(tseries)</w:t>
      </w:r>
      <w:r>
        <w:rPr>
          <w:rStyle w:val="CommentTok"/>
        </w:rPr>
        <w:t>#kpss.test()</w:t>
      </w:r>
      <w:r>
        <w:br/>
      </w:r>
      <w:r>
        <w:rPr>
          <w:rStyle w:val="KeywordTok"/>
        </w:rPr>
        <w:t>library</w:t>
      </w:r>
      <w:r>
        <w:rPr>
          <w:rStyle w:val="NormalTok"/>
        </w:rPr>
        <w:t>(dplyr)</w:t>
      </w:r>
      <w:r>
        <w:rPr>
          <w:rStyle w:val="CommentTok"/>
        </w:rPr>
        <w:t>#select()</w:t>
      </w:r>
    </w:p>
    <w:p w14:paraId="707B918E" w14:textId="77777777" w:rsidR="0043023D" w:rsidRDefault="00BF3EE5">
      <w:pPr>
        <w:pStyle w:val="SourceCode"/>
      </w:pPr>
      <w:r>
        <w:rPr>
          <w:rStyle w:val="VerbatimChar"/>
        </w:rPr>
        <w:t xml:space="preserve">## </w:t>
      </w:r>
      <w:r>
        <w:br/>
      </w:r>
      <w:r>
        <w:rPr>
          <w:rStyle w:val="VerbatimChar"/>
        </w:rPr>
        <w:t>## Attaching package: 'dplyr'</w:t>
      </w:r>
    </w:p>
    <w:p w14:paraId="4F8BE534" w14:textId="77777777" w:rsidR="0043023D" w:rsidRDefault="00BF3EE5">
      <w:pPr>
        <w:pStyle w:val="SourceCode"/>
      </w:pPr>
      <w:r>
        <w:rPr>
          <w:rStyle w:val="VerbatimChar"/>
        </w:rPr>
        <w:lastRenderedPageBreak/>
        <w:t>## The following object is masked from 'package:randomForest':</w:t>
      </w:r>
      <w:r>
        <w:br/>
      </w:r>
      <w:r>
        <w:rPr>
          <w:rStyle w:val="VerbatimChar"/>
        </w:rPr>
        <w:t xml:space="preserve">## </w:t>
      </w:r>
      <w:r>
        <w:br/>
      </w:r>
      <w:r>
        <w:rPr>
          <w:rStyle w:val="VerbatimChar"/>
        </w:rPr>
        <w:t>##     combine</w:t>
      </w:r>
    </w:p>
    <w:p w14:paraId="44E4D608" w14:textId="77777777" w:rsidR="0043023D" w:rsidRDefault="00BF3EE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9F3B817" w14:textId="77777777" w:rsidR="0043023D" w:rsidRDefault="00BF3EE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5EA1343" w14:textId="77777777" w:rsidR="0043023D" w:rsidRDefault="00BF3EE5">
      <w:pPr>
        <w:pStyle w:val="SourceCode"/>
      </w:pPr>
      <w:r>
        <w:rPr>
          <w:rStyle w:val="KeywordTok"/>
        </w:rPr>
        <w:t>library</w:t>
      </w:r>
      <w:r>
        <w:rPr>
          <w:rStyle w:val="NormalTok"/>
        </w:rPr>
        <w:t>(aTSA)</w:t>
      </w:r>
      <w:r>
        <w:rPr>
          <w:rStyle w:val="CommentTok"/>
        </w:rPr>
        <w:t>#adf.test(); arch.test()</w:t>
      </w:r>
    </w:p>
    <w:p w14:paraId="6FF1C110" w14:textId="77777777" w:rsidR="0043023D" w:rsidRDefault="00BF3EE5">
      <w:pPr>
        <w:pStyle w:val="SourceCode"/>
      </w:pPr>
      <w:r>
        <w:rPr>
          <w:rStyle w:val="VerbatimChar"/>
        </w:rPr>
        <w:t xml:space="preserve">## </w:t>
      </w:r>
      <w:r>
        <w:br/>
      </w:r>
      <w:r>
        <w:rPr>
          <w:rStyle w:val="VerbatimChar"/>
        </w:rPr>
        <w:t>## Attaching package: 'aTSA'</w:t>
      </w:r>
    </w:p>
    <w:p w14:paraId="288866D8" w14:textId="77777777" w:rsidR="0043023D" w:rsidRDefault="00BF3EE5">
      <w:pPr>
        <w:pStyle w:val="SourceCode"/>
      </w:pPr>
      <w:r>
        <w:rPr>
          <w:rStyle w:val="VerbatimChar"/>
        </w:rPr>
        <w:t>## The following objects are masked from 'package:tseries':</w:t>
      </w:r>
      <w:r>
        <w:br/>
      </w:r>
      <w:r>
        <w:rPr>
          <w:rStyle w:val="VerbatimChar"/>
        </w:rPr>
        <w:t xml:space="preserve">## </w:t>
      </w:r>
      <w:r>
        <w:br/>
      </w:r>
      <w:r>
        <w:rPr>
          <w:rStyle w:val="VerbatimChar"/>
        </w:rPr>
        <w:t>##     adf.test, kpss.test, pp.test</w:t>
      </w:r>
    </w:p>
    <w:p w14:paraId="13DE32D4" w14:textId="77777777" w:rsidR="0043023D" w:rsidRDefault="00BF3EE5">
      <w:pPr>
        <w:pStyle w:val="SourceCode"/>
      </w:pPr>
      <w:r>
        <w:rPr>
          <w:rStyle w:val="VerbatimChar"/>
        </w:rPr>
        <w:t>## The following object is masked from 'package:forecast':</w:t>
      </w:r>
      <w:r>
        <w:br/>
      </w:r>
      <w:r>
        <w:rPr>
          <w:rStyle w:val="VerbatimChar"/>
        </w:rPr>
        <w:t xml:space="preserve">## </w:t>
      </w:r>
      <w:r>
        <w:br/>
      </w:r>
      <w:r>
        <w:rPr>
          <w:rStyle w:val="VerbatimChar"/>
        </w:rPr>
        <w:t>##     forecast</w:t>
      </w:r>
    </w:p>
    <w:p w14:paraId="4E50B7FF" w14:textId="77777777" w:rsidR="0043023D" w:rsidRDefault="00BF3EE5">
      <w:pPr>
        <w:pStyle w:val="SourceCode"/>
      </w:pPr>
      <w:r>
        <w:rPr>
          <w:rStyle w:val="VerbatimChar"/>
        </w:rPr>
        <w:t>## The following object is masked from 'package:graphics':</w:t>
      </w:r>
      <w:r>
        <w:br/>
      </w:r>
      <w:r>
        <w:rPr>
          <w:rStyle w:val="VerbatimChar"/>
        </w:rPr>
        <w:t xml:space="preserve">## </w:t>
      </w:r>
      <w:r>
        <w:br/>
      </w:r>
      <w:r>
        <w:rPr>
          <w:rStyle w:val="VerbatimChar"/>
        </w:rPr>
        <w:t>##     identify</w:t>
      </w:r>
    </w:p>
    <w:p w14:paraId="09AF8855" w14:textId="77777777" w:rsidR="0043023D" w:rsidRDefault="00BF3EE5">
      <w:pPr>
        <w:pStyle w:val="SourceCode"/>
      </w:pPr>
      <w:r>
        <w:rPr>
          <w:rStyle w:val="KeywordTok"/>
        </w:rPr>
        <w:t>library</w:t>
      </w:r>
      <w:r>
        <w:rPr>
          <w:rStyle w:val="NormalTok"/>
        </w:rPr>
        <w:t>(forecast)</w:t>
      </w:r>
      <w:r>
        <w:rPr>
          <w:rStyle w:val="CommentTok"/>
        </w:rPr>
        <w:t>#arima(); forecast.Arima()</w:t>
      </w:r>
      <w:r>
        <w:br/>
      </w:r>
      <w:r>
        <w:rPr>
          <w:rStyle w:val="KeywordTok"/>
        </w:rPr>
        <w:t>library</w:t>
      </w:r>
      <w:r>
        <w:rPr>
          <w:rStyle w:val="NormalTok"/>
        </w:rPr>
        <w:t>(stats)</w:t>
      </w:r>
      <w:r>
        <w:rPr>
          <w:rStyle w:val="CommentTok"/>
        </w:rPr>
        <w:t>#Box.test(x, lag = 1, type = c("Box-Pierce", "Ljung-Box"), fitdf = 0)</w:t>
      </w:r>
      <w:r>
        <w:br/>
      </w:r>
      <w:r>
        <w:br/>
      </w:r>
      <w:r>
        <w:rPr>
          <w:rStyle w:val="CommentTok"/>
        </w:rPr>
        <w:t># import data</w:t>
      </w:r>
      <w:r>
        <w:br/>
      </w:r>
      <w:r>
        <w:rPr>
          <w:rStyle w:val="NormalTok"/>
        </w:rPr>
        <w:t>data =</w:t>
      </w:r>
      <w:r>
        <w:rPr>
          <w:rStyle w:val="StringTok"/>
        </w:rPr>
        <w:t xml:space="preserve"> </w:t>
      </w:r>
      <w:r>
        <w:rPr>
          <w:rStyle w:val="KeywordTok"/>
        </w:rPr>
        <w:t>read.csv</w:t>
      </w:r>
      <w:r>
        <w:rPr>
          <w:rStyle w:val="NormalTok"/>
        </w:rPr>
        <w:t>(</w:t>
      </w:r>
      <w:r>
        <w:rPr>
          <w:rStyle w:val="StringTok"/>
        </w:rPr>
        <w:t>"data/State_time_series.csv"</w:t>
      </w:r>
      <w:r>
        <w:rPr>
          <w:rStyle w:val="NormalTok"/>
        </w:rPr>
        <w:t>)</w:t>
      </w:r>
      <w:r>
        <w:br/>
      </w:r>
      <w:r>
        <w:rPr>
          <w:rStyle w:val="CommentTok"/>
        </w:rPr>
        <w:t># filter variables</w:t>
      </w:r>
      <w:r>
        <w:br/>
      </w:r>
      <w:r>
        <w:rPr>
          <w:rStyle w:val="NormalTok"/>
        </w:rPr>
        <w:t>data_sub =</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(Date, Sale_Counts_Seas_Adj)</w:t>
      </w:r>
      <w:r>
        <w:br/>
      </w:r>
      <w:r>
        <w:rPr>
          <w:rStyle w:val="CommentTok"/>
        </w:rPr>
        <w:t># filter NA values</w:t>
      </w:r>
      <w:r>
        <w:br/>
      </w:r>
      <w:r>
        <w:rPr>
          <w:rStyle w:val="NormalTok"/>
        </w:rPr>
        <w:t>data_sub =</w:t>
      </w:r>
      <w:r>
        <w:rPr>
          <w:rStyle w:val="StringTok"/>
        </w:rPr>
        <w:t xml:space="preserve"> </w:t>
      </w:r>
      <w:r>
        <w:rPr>
          <w:rStyle w:val="NormalTok"/>
        </w:rPr>
        <w:t>data_sub[</w:t>
      </w:r>
      <w:r>
        <w:rPr>
          <w:rStyle w:val="OperatorTok"/>
        </w:rPr>
        <w:t>!</w:t>
      </w:r>
      <w:r>
        <w:rPr>
          <w:rStyle w:val="KeywordTok"/>
        </w:rPr>
        <w:t>is.na</w:t>
      </w:r>
      <w:r>
        <w:rPr>
          <w:rStyle w:val="NormalTok"/>
        </w:rPr>
        <w:t>(data_sub</w:t>
      </w:r>
      <w:r>
        <w:rPr>
          <w:rStyle w:val="OperatorTok"/>
        </w:rPr>
        <w:t>$</w:t>
      </w:r>
      <w:r>
        <w:rPr>
          <w:rStyle w:val="NormalTok"/>
        </w:rPr>
        <w:t xml:space="preserve">Date) </w:t>
      </w:r>
      <w:r>
        <w:rPr>
          <w:rStyle w:val="OperatorTok"/>
        </w:rPr>
        <w:t>&amp;</w:t>
      </w:r>
      <w:r>
        <w:rPr>
          <w:rStyle w:val="StringTok"/>
        </w:rPr>
        <w:t xml:space="preserve"> </w:t>
      </w:r>
      <w:r>
        <w:rPr>
          <w:rStyle w:val="OperatorTok"/>
        </w:rPr>
        <w:t>!</w:t>
      </w:r>
      <w:r>
        <w:rPr>
          <w:rStyle w:val="KeywordTok"/>
        </w:rPr>
        <w:t>is.na</w:t>
      </w:r>
      <w:r>
        <w:rPr>
          <w:rStyle w:val="NormalTok"/>
        </w:rPr>
        <w:t>(data_sub</w:t>
      </w:r>
      <w:r>
        <w:rPr>
          <w:rStyle w:val="OperatorTok"/>
        </w:rPr>
        <w:t>$</w:t>
      </w:r>
      <w:r>
        <w:rPr>
          <w:rStyle w:val="NormalTok"/>
        </w:rPr>
        <w:t>Sale_Counts_Seas_Adj),]</w:t>
      </w:r>
      <w:r>
        <w:br/>
      </w:r>
      <w:r>
        <w:rPr>
          <w:rStyle w:val="CommentTok"/>
        </w:rPr>
        <w:t># convert to time series object</w:t>
      </w:r>
      <w:r>
        <w:br/>
      </w:r>
      <w:r>
        <w:rPr>
          <w:rStyle w:val="NormalTok"/>
        </w:rPr>
        <w:t>ts1 =</w:t>
      </w:r>
      <w:r>
        <w:rPr>
          <w:rStyle w:val="StringTok"/>
        </w:rPr>
        <w:t xml:space="preserve"> </w:t>
      </w:r>
      <w:r>
        <w:rPr>
          <w:rStyle w:val="KeywordTok"/>
        </w:rPr>
        <w:t>ts</w:t>
      </w:r>
      <w:r>
        <w:rPr>
          <w:rStyle w:val="NormalTok"/>
        </w:rPr>
        <w:t>(data_sub</w:t>
      </w:r>
      <w:r>
        <w:rPr>
          <w:rStyle w:val="OperatorTok"/>
        </w:rPr>
        <w:t>$</w:t>
      </w:r>
      <w:r>
        <w:rPr>
          <w:rStyle w:val="NormalTok"/>
        </w:rPr>
        <w:t>Sale_Counts_Seas_Adj)</w:t>
      </w:r>
    </w:p>
    <w:p w14:paraId="2369100C" w14:textId="77777777" w:rsidR="006F3EC0" w:rsidRDefault="006F3EC0">
      <w:r>
        <w:br w:type="page"/>
      </w:r>
    </w:p>
    <w:p w14:paraId="2E0DDE6D" w14:textId="1BBC572D" w:rsidR="0043023D" w:rsidRPr="007500C5" w:rsidRDefault="00BF3EE5">
      <w:pPr>
        <w:pStyle w:val="Compact"/>
        <w:numPr>
          <w:ilvl w:val="0"/>
          <w:numId w:val="3"/>
        </w:numPr>
        <w:rPr>
          <w:highlight w:val="yellow"/>
        </w:rPr>
      </w:pPr>
      <w:r w:rsidRPr="007500C5">
        <w:rPr>
          <w:highlight w:val="yellow"/>
        </w:rPr>
        <w:lastRenderedPageBreak/>
        <w:t>Plot out your time series variable.</w:t>
      </w:r>
    </w:p>
    <w:p w14:paraId="651AC241" w14:textId="77777777" w:rsidR="0043023D" w:rsidRDefault="00BF3EE5">
      <w:pPr>
        <w:pStyle w:val="SourceCode"/>
      </w:pPr>
      <w:r>
        <w:rPr>
          <w:rStyle w:val="CommentTok"/>
        </w:rPr>
        <w:t># plot time series</w:t>
      </w:r>
      <w:r>
        <w:br/>
      </w:r>
      <w:r>
        <w:rPr>
          <w:rStyle w:val="KeywordTok"/>
        </w:rPr>
        <w:t>plot.ts</w:t>
      </w:r>
      <w:r>
        <w:rPr>
          <w:rStyle w:val="NormalTok"/>
        </w:rPr>
        <w:t>(ts1)</w:t>
      </w:r>
    </w:p>
    <w:p w14:paraId="6577B6A0" w14:textId="77777777" w:rsidR="00380BFE" w:rsidRDefault="00BF3EE5">
      <w:pPr>
        <w:pStyle w:val="FirstParagraph"/>
      </w:pPr>
      <w:r>
        <w:rPr>
          <w:noProof/>
        </w:rPr>
        <w:drawing>
          <wp:inline distT="0" distB="0" distL="0" distR="0" wp14:anchorId="17EDD080" wp14:editId="1964841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7300137" w14:textId="77777777" w:rsidR="007500C5" w:rsidRDefault="00BF3EE5">
      <w:pPr>
        <w:pStyle w:val="FirstParagraph"/>
      </w:pPr>
      <w:r w:rsidRPr="007500C5">
        <w:rPr>
          <w:highlight w:val="yellow"/>
        </w:rPr>
        <w:t>Tell me using your Mark I eyeball whether or not you think the time series data set is stationary in terms of constant mean and also constant variance.</w:t>
      </w:r>
    </w:p>
    <w:p w14:paraId="4E9B1C77" w14:textId="4A324FE6" w:rsidR="0043023D" w:rsidRPr="007500C5" w:rsidRDefault="00BF3EE5">
      <w:pPr>
        <w:pStyle w:val="FirstParagraph"/>
        <w:rPr>
          <w:b/>
          <w:bCs/>
        </w:rPr>
      </w:pPr>
      <w:r w:rsidRPr="007500C5">
        <w:rPr>
          <w:b/>
          <w:bCs/>
        </w:rPr>
        <w:t>It appears as though the mean is increasing and the variance is increasing in turn. It appears non-stationary.</w:t>
      </w:r>
    </w:p>
    <w:p w14:paraId="5F726CC1" w14:textId="77777777" w:rsidR="007500C5" w:rsidRDefault="007500C5">
      <w:r>
        <w:br w:type="page"/>
      </w:r>
    </w:p>
    <w:p w14:paraId="2F9FEDCE" w14:textId="57AB3DE5" w:rsidR="0043023D" w:rsidRPr="00200F25" w:rsidRDefault="00BF3EE5">
      <w:pPr>
        <w:pStyle w:val="Compact"/>
        <w:numPr>
          <w:ilvl w:val="0"/>
          <w:numId w:val="4"/>
        </w:numPr>
        <w:rPr>
          <w:highlight w:val="yellow"/>
        </w:rPr>
      </w:pPr>
      <w:r w:rsidRPr="00200F25">
        <w:rPr>
          <w:highlight w:val="yellow"/>
        </w:rPr>
        <w:lastRenderedPageBreak/>
        <w:t>Plot the ACF for the time series data set.</w:t>
      </w:r>
    </w:p>
    <w:p w14:paraId="2572B2E2" w14:textId="77777777" w:rsidR="0043023D" w:rsidRDefault="00BF3EE5">
      <w:pPr>
        <w:pStyle w:val="SourceCode"/>
      </w:pPr>
      <w:r>
        <w:rPr>
          <w:rStyle w:val="KeywordTok"/>
        </w:rPr>
        <w:t>acf</w:t>
      </w:r>
      <w:r>
        <w:rPr>
          <w:rStyle w:val="NormalTok"/>
        </w:rPr>
        <w:t>(data_sub</w:t>
      </w:r>
      <w:r>
        <w:rPr>
          <w:rStyle w:val="OperatorTok"/>
        </w:rPr>
        <w:t>$</w:t>
      </w:r>
      <w:r>
        <w:rPr>
          <w:rStyle w:val="NormalTok"/>
        </w:rPr>
        <w:t xml:space="preserve">Sale_Counts_Seas_Adj, </w:t>
      </w:r>
      <w:r>
        <w:rPr>
          <w:rStyle w:val="DataTypeTok"/>
        </w:rPr>
        <w:t>lag.max =</w:t>
      </w:r>
      <w:r>
        <w:rPr>
          <w:rStyle w:val="NormalTok"/>
        </w:rPr>
        <w:t xml:space="preserve"> </w:t>
      </w:r>
      <w:r>
        <w:rPr>
          <w:rStyle w:val="DecValTok"/>
        </w:rPr>
        <w:t>10</w:t>
      </w:r>
      <w:r>
        <w:rPr>
          <w:rStyle w:val="NormalTok"/>
        </w:rPr>
        <w:t>)</w:t>
      </w:r>
    </w:p>
    <w:p w14:paraId="242339BF" w14:textId="77777777" w:rsidR="00200F25" w:rsidRDefault="00BF3EE5">
      <w:pPr>
        <w:pStyle w:val="FirstParagraph"/>
      </w:pPr>
      <w:r>
        <w:rPr>
          <w:noProof/>
        </w:rPr>
        <w:drawing>
          <wp:inline distT="0" distB="0" distL="0" distR="0" wp14:anchorId="402CF632" wp14:editId="17EDB5B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8AAB89D" w14:textId="77777777" w:rsidR="00200F25" w:rsidRDefault="00BF3EE5">
      <w:pPr>
        <w:pStyle w:val="FirstParagraph"/>
      </w:pPr>
      <w:r w:rsidRPr="00200F25">
        <w:rPr>
          <w:highlight w:val="yellow"/>
        </w:rPr>
        <w:t>Looking at ACF, does it look like there may be a trend or non-constant mean for each time series?</w:t>
      </w:r>
    </w:p>
    <w:p w14:paraId="3C4540AC" w14:textId="04F0E5C0" w:rsidR="0043023D" w:rsidRPr="00DB29CD" w:rsidRDefault="00BF3EE5">
      <w:pPr>
        <w:pStyle w:val="FirstParagraph"/>
        <w:rPr>
          <w:b/>
          <w:bCs/>
        </w:rPr>
      </w:pPr>
      <w:r w:rsidRPr="00DB29CD">
        <w:rPr>
          <w:b/>
          <w:bCs/>
        </w:rPr>
        <w:t>I can’t confidently say visually. The only pattern that I detect is a decrease in absolute value, but I don’t see cycles.</w:t>
      </w:r>
    </w:p>
    <w:p w14:paraId="07DE0756" w14:textId="77777777" w:rsidR="00DB29CD" w:rsidRDefault="00DB29CD">
      <w:r>
        <w:br w:type="page"/>
      </w:r>
    </w:p>
    <w:p w14:paraId="47CEE5A5" w14:textId="669BF39F" w:rsidR="0043023D" w:rsidRPr="00AC56F4" w:rsidRDefault="00BF3EE5">
      <w:pPr>
        <w:pStyle w:val="Compact"/>
        <w:numPr>
          <w:ilvl w:val="0"/>
          <w:numId w:val="5"/>
        </w:numPr>
        <w:rPr>
          <w:highlight w:val="yellow"/>
        </w:rPr>
      </w:pPr>
      <w:r w:rsidRPr="00AC56F4">
        <w:rPr>
          <w:highlight w:val="yellow"/>
        </w:rPr>
        <w:lastRenderedPageBreak/>
        <w:t>Now let’s examine the time series data set using unit root tests. First use the KPSS test for the time series data set and</w:t>
      </w:r>
    </w:p>
    <w:p w14:paraId="674CB8A4" w14:textId="77777777" w:rsidR="0043023D" w:rsidRDefault="00BF3EE5">
      <w:pPr>
        <w:pStyle w:val="SourceCode"/>
      </w:pPr>
      <w:r>
        <w:rPr>
          <w:rStyle w:val="KeywordTok"/>
        </w:rPr>
        <w:t>kpss.test</w:t>
      </w:r>
      <w:r>
        <w:rPr>
          <w:rStyle w:val="NormalTok"/>
        </w:rPr>
        <w:t>(ts1)</w:t>
      </w:r>
    </w:p>
    <w:p w14:paraId="05545348" w14:textId="77777777" w:rsidR="0043023D" w:rsidRDefault="00BF3EE5">
      <w:pPr>
        <w:pStyle w:val="SourceCode"/>
      </w:pPr>
      <w:r>
        <w:rPr>
          <w:rStyle w:val="VerbatimChar"/>
        </w:rPr>
        <w:t xml:space="preserve">## KPSS Unit Root Test </w:t>
      </w:r>
      <w:r>
        <w:br/>
      </w:r>
      <w:r>
        <w:rPr>
          <w:rStyle w:val="VerbatimChar"/>
        </w:rPr>
        <w:t xml:space="preserve">## alternative: nonstationary </w:t>
      </w:r>
      <w:r>
        <w:br/>
      </w:r>
      <w:r>
        <w:rPr>
          <w:rStyle w:val="VerbatimChar"/>
        </w:rPr>
        <w:t xml:space="preserve">##  </w:t>
      </w:r>
      <w:r>
        <w:br/>
      </w:r>
      <w:r>
        <w:rPr>
          <w:rStyle w:val="VerbatimChar"/>
        </w:rPr>
        <w:t xml:space="preserve">## Type 1: no drift no trend </w:t>
      </w:r>
      <w:r>
        <w:br/>
      </w:r>
      <w:r>
        <w:rPr>
          <w:rStyle w:val="VerbatimChar"/>
        </w:rPr>
        <w:t>##  lag stat p.value</w:t>
      </w:r>
      <w:r>
        <w:br/>
      </w:r>
      <w:r>
        <w:rPr>
          <w:rStyle w:val="VerbatimChar"/>
        </w:rPr>
        <w:t>##   16 86.5    0.01</w:t>
      </w:r>
      <w:r>
        <w:br/>
      </w:r>
      <w:r>
        <w:rPr>
          <w:rStyle w:val="VerbatimChar"/>
        </w:rPr>
        <w:t xml:space="preserve">## ----- </w:t>
      </w:r>
      <w:r>
        <w:br/>
      </w:r>
      <w:r>
        <w:rPr>
          <w:rStyle w:val="VerbatimChar"/>
        </w:rPr>
        <w:t xml:space="preserve">##  Type 2: with drift no trend </w:t>
      </w:r>
      <w:r>
        <w:br/>
      </w:r>
      <w:r>
        <w:rPr>
          <w:rStyle w:val="VerbatimChar"/>
        </w:rPr>
        <w:t>##  lag stat p.value</w:t>
      </w:r>
      <w:r>
        <w:br/>
      </w:r>
      <w:r>
        <w:rPr>
          <w:rStyle w:val="VerbatimChar"/>
        </w:rPr>
        <w:t>##   16 13.8    0.01</w:t>
      </w:r>
      <w:r>
        <w:br/>
      </w:r>
      <w:r>
        <w:rPr>
          <w:rStyle w:val="VerbatimChar"/>
        </w:rPr>
        <w:t xml:space="preserve">## ----- </w:t>
      </w:r>
      <w:r>
        <w:br/>
      </w:r>
      <w:r>
        <w:rPr>
          <w:rStyle w:val="VerbatimChar"/>
        </w:rPr>
        <w:t xml:space="preserve">##  Type 1: with drift and trend </w:t>
      </w:r>
      <w:r>
        <w:br/>
      </w:r>
      <w:r>
        <w:rPr>
          <w:rStyle w:val="VerbatimChar"/>
        </w:rPr>
        <w:t>##  lag stat p.value</w:t>
      </w:r>
      <w:r>
        <w:br/>
      </w:r>
      <w:r>
        <w:rPr>
          <w:rStyle w:val="VerbatimChar"/>
        </w:rPr>
        <w:t>##   16 0.31    0.01</w:t>
      </w:r>
      <w:r>
        <w:br/>
      </w:r>
      <w:r>
        <w:rPr>
          <w:rStyle w:val="VerbatimChar"/>
        </w:rPr>
        <w:t xml:space="preserve">## ----------- </w:t>
      </w:r>
      <w:r>
        <w:br/>
      </w:r>
      <w:r>
        <w:rPr>
          <w:rStyle w:val="VerbatimChar"/>
        </w:rPr>
        <w:t xml:space="preserve">## Note: p.value = 0.01 means p.value &lt;= 0.01 </w:t>
      </w:r>
      <w:r>
        <w:br/>
      </w:r>
      <w:r>
        <w:rPr>
          <w:rStyle w:val="VerbatimChar"/>
        </w:rPr>
        <w:t>##     : p.value = 0.10 means p.value &gt;= 0.10</w:t>
      </w:r>
    </w:p>
    <w:p w14:paraId="305E7A0C" w14:textId="77777777" w:rsidR="00AC56F4" w:rsidRDefault="00BF3EE5">
      <w:pPr>
        <w:pStyle w:val="FirstParagraph"/>
      </w:pPr>
      <w:r w:rsidRPr="00AC56F4">
        <w:rPr>
          <w:highlight w:val="yellow"/>
        </w:rPr>
        <w:t>tell me if the test suggests if there is a constant mean or not.</w:t>
      </w:r>
    </w:p>
    <w:p w14:paraId="0F0BB39F" w14:textId="7F425FB4" w:rsidR="0043023D" w:rsidRPr="00707C2A" w:rsidRDefault="00BF3EE5">
      <w:pPr>
        <w:pStyle w:val="FirstParagraph"/>
        <w:rPr>
          <w:b/>
          <w:bCs/>
        </w:rPr>
      </w:pPr>
      <w:r w:rsidRPr="00707C2A">
        <w:rPr>
          <w:b/>
          <w:bCs/>
        </w:rPr>
        <w:t>Based on the p-value for the KPSS test, which is less than .05, the time series has a constant mean.</w:t>
      </w:r>
    </w:p>
    <w:p w14:paraId="4EF692A8" w14:textId="77777777" w:rsidR="0043023D" w:rsidRDefault="00BF3EE5">
      <w:pPr>
        <w:pStyle w:val="BodyText"/>
      </w:pPr>
      <w:r w:rsidRPr="00707C2A">
        <w:rPr>
          <w:highlight w:val="yellow"/>
        </w:rPr>
        <w:t>Then see if you can confirm your KPSS evaluation using the Augmented Dickey Fuller (ADF) or the ADF-GLS test for each time series.</w:t>
      </w:r>
    </w:p>
    <w:p w14:paraId="64652433" w14:textId="77777777" w:rsidR="0043023D" w:rsidRDefault="00BF3EE5">
      <w:pPr>
        <w:pStyle w:val="SourceCode"/>
      </w:pPr>
      <w:r>
        <w:rPr>
          <w:rStyle w:val="KeywordTok"/>
        </w:rPr>
        <w:t>adf.test</w:t>
      </w:r>
      <w:r>
        <w:rPr>
          <w:rStyle w:val="NormalTok"/>
        </w:rPr>
        <w:t>(ts1)</w:t>
      </w:r>
    </w:p>
    <w:p w14:paraId="172AAB52" w14:textId="77777777" w:rsidR="0043023D" w:rsidRDefault="00BF3EE5">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0 -45.09    0.01</w:t>
      </w:r>
      <w:r>
        <w:br/>
      </w:r>
      <w:r>
        <w:rPr>
          <w:rStyle w:val="VerbatimChar"/>
        </w:rPr>
        <w:t>##  [2,]   1 -31.56    0.01</w:t>
      </w:r>
      <w:r>
        <w:br/>
      </w:r>
      <w:r>
        <w:rPr>
          <w:rStyle w:val="VerbatimChar"/>
        </w:rPr>
        <w:t>##  [3,]   2 -22.01    0.01</w:t>
      </w:r>
      <w:r>
        <w:br/>
      </w:r>
      <w:r>
        <w:rPr>
          <w:rStyle w:val="VerbatimChar"/>
        </w:rPr>
        <w:t>##  [4,]   3 -17.48    0.01</w:t>
      </w:r>
      <w:r>
        <w:br/>
      </w:r>
      <w:r>
        <w:rPr>
          <w:rStyle w:val="VerbatimChar"/>
        </w:rPr>
        <w:t>##  [5,]   4 -11.56    0.01</w:t>
      </w:r>
      <w:r>
        <w:br/>
      </w:r>
      <w:r>
        <w:rPr>
          <w:rStyle w:val="VerbatimChar"/>
        </w:rPr>
        <w:t>##  [6,]   5  -9.67    0.01</w:t>
      </w:r>
      <w:r>
        <w:br/>
      </w:r>
      <w:r>
        <w:rPr>
          <w:rStyle w:val="VerbatimChar"/>
        </w:rPr>
        <w:t>##  [7,]   6  -9.21    0.01</w:t>
      </w:r>
      <w:r>
        <w:br/>
      </w:r>
      <w:r>
        <w:rPr>
          <w:rStyle w:val="VerbatimChar"/>
        </w:rPr>
        <w:t>##  [8,]   7  -8.03    0.01</w:t>
      </w:r>
      <w:r>
        <w:br/>
      </w:r>
      <w:r>
        <w:rPr>
          <w:rStyle w:val="VerbatimChar"/>
        </w:rPr>
        <w:t>##  [9,]   8  -6.61    0.01</w:t>
      </w:r>
      <w:r>
        <w:br/>
      </w:r>
      <w:r>
        <w:rPr>
          <w:rStyle w:val="VerbatimChar"/>
        </w:rPr>
        <w:t>## [10,]   9  -7.08    0.01</w:t>
      </w:r>
      <w:r>
        <w:br/>
      </w:r>
      <w:r>
        <w:rPr>
          <w:rStyle w:val="VerbatimChar"/>
        </w:rPr>
        <w:t xml:space="preserve">## Type 2: with drift no trend </w:t>
      </w:r>
      <w:r>
        <w:br/>
      </w:r>
      <w:r>
        <w:rPr>
          <w:rStyle w:val="VerbatimChar"/>
        </w:rPr>
        <w:t>##       lag   ADF p.value</w:t>
      </w:r>
      <w:r>
        <w:br/>
      </w:r>
      <w:r>
        <w:rPr>
          <w:rStyle w:val="VerbatimChar"/>
        </w:rPr>
        <w:t>##  [1,]   0 -73.0    0.01</w:t>
      </w:r>
      <w:r>
        <w:br/>
      </w:r>
      <w:r>
        <w:rPr>
          <w:rStyle w:val="VerbatimChar"/>
        </w:rPr>
        <w:t>##  [2,]   1 -61.1    0.01</w:t>
      </w:r>
      <w:r>
        <w:br/>
      </w:r>
      <w:r>
        <w:rPr>
          <w:rStyle w:val="VerbatimChar"/>
        </w:rPr>
        <w:lastRenderedPageBreak/>
        <w:t>##  [3,]   2 -49.2    0.01</w:t>
      </w:r>
      <w:r>
        <w:br/>
      </w:r>
      <w:r>
        <w:rPr>
          <w:rStyle w:val="VerbatimChar"/>
        </w:rPr>
        <w:t>##  [4,]   3 -44.4    0.01</w:t>
      </w:r>
      <w:r>
        <w:br/>
      </w:r>
      <w:r>
        <w:rPr>
          <w:rStyle w:val="VerbatimChar"/>
        </w:rPr>
        <w:t>##  [5,]   4 -31.7    0.01</w:t>
      </w:r>
      <w:r>
        <w:br/>
      </w:r>
      <w:r>
        <w:rPr>
          <w:rStyle w:val="VerbatimChar"/>
        </w:rPr>
        <w:t>##  [6,]   5 -28.2    0.01</w:t>
      </w:r>
      <w:r>
        <w:br/>
      </w:r>
      <w:r>
        <w:rPr>
          <w:rStyle w:val="VerbatimChar"/>
        </w:rPr>
        <w:t>##  [7,]   6 -28.7    0.01</w:t>
      </w:r>
      <w:r>
        <w:br/>
      </w:r>
      <w:r>
        <w:rPr>
          <w:rStyle w:val="VerbatimChar"/>
        </w:rPr>
        <w:t>##  [8,]   7 -26.4    0.01</w:t>
      </w:r>
      <w:r>
        <w:br/>
      </w:r>
      <w:r>
        <w:rPr>
          <w:rStyle w:val="VerbatimChar"/>
        </w:rPr>
        <w:t>##  [9,]   8 -22.7    0.01</w:t>
      </w:r>
      <w:r>
        <w:br/>
      </w:r>
      <w:r>
        <w:rPr>
          <w:rStyle w:val="VerbatimChar"/>
        </w:rPr>
        <w:t>## [10,]   9 -25.6    0.01</w:t>
      </w:r>
      <w:r>
        <w:br/>
      </w:r>
      <w:r>
        <w:rPr>
          <w:rStyle w:val="VerbatimChar"/>
        </w:rPr>
        <w:t xml:space="preserve">## Type 3: with drift and trend </w:t>
      </w:r>
      <w:r>
        <w:br/>
      </w:r>
      <w:r>
        <w:rPr>
          <w:rStyle w:val="VerbatimChar"/>
        </w:rPr>
        <w:t>##       lag   ADF p.value</w:t>
      </w:r>
      <w:r>
        <w:br/>
      </w:r>
      <w:r>
        <w:rPr>
          <w:rStyle w:val="VerbatimChar"/>
        </w:rPr>
        <w:t>##  [1,]   0 -74.4    0.01</w:t>
      </w:r>
      <w:r>
        <w:br/>
      </w:r>
      <w:r>
        <w:rPr>
          <w:rStyle w:val="VerbatimChar"/>
        </w:rPr>
        <w:t>##  [2,]   1 -63.1    0.01</w:t>
      </w:r>
      <w:r>
        <w:br/>
      </w:r>
      <w:r>
        <w:rPr>
          <w:rStyle w:val="VerbatimChar"/>
        </w:rPr>
        <w:t>##  [3,]   2 -51.6    0.01</w:t>
      </w:r>
      <w:r>
        <w:br/>
      </w:r>
      <w:r>
        <w:rPr>
          <w:rStyle w:val="VerbatimChar"/>
        </w:rPr>
        <w:t>##  [4,]   3 -47.4    0.01</w:t>
      </w:r>
      <w:r>
        <w:br/>
      </w:r>
      <w:r>
        <w:rPr>
          <w:rStyle w:val="VerbatimChar"/>
        </w:rPr>
        <w:t>##  [5,]   4 -34.3    0.01</w:t>
      </w:r>
      <w:r>
        <w:br/>
      </w:r>
      <w:r>
        <w:rPr>
          <w:rStyle w:val="VerbatimChar"/>
        </w:rPr>
        <w:t>##  [6,]   5 -30.9    0.01</w:t>
      </w:r>
      <w:r>
        <w:br/>
      </w:r>
      <w:r>
        <w:rPr>
          <w:rStyle w:val="VerbatimChar"/>
        </w:rPr>
        <w:t>##  [7,]   6 -31.9    0.01</w:t>
      </w:r>
      <w:r>
        <w:br/>
      </w:r>
      <w:r>
        <w:rPr>
          <w:rStyle w:val="VerbatimChar"/>
        </w:rPr>
        <w:t>##  [8,]   7 -29.9    0.01</w:t>
      </w:r>
      <w:r>
        <w:br/>
      </w:r>
      <w:r>
        <w:rPr>
          <w:rStyle w:val="VerbatimChar"/>
        </w:rPr>
        <w:t>##  [9,]   8 -26.1    0.01</w:t>
      </w:r>
      <w:r>
        <w:br/>
      </w:r>
      <w:r>
        <w:rPr>
          <w:rStyle w:val="VerbatimChar"/>
        </w:rPr>
        <w:t>## [10,]   9 -30.0    0.01</w:t>
      </w:r>
      <w:r>
        <w:br/>
      </w:r>
      <w:r>
        <w:rPr>
          <w:rStyle w:val="VerbatimChar"/>
        </w:rPr>
        <w:t xml:space="preserve">## ---- </w:t>
      </w:r>
      <w:r>
        <w:br/>
      </w:r>
      <w:r>
        <w:rPr>
          <w:rStyle w:val="VerbatimChar"/>
        </w:rPr>
        <w:t>## Note: in fact, p.value = 0.01 means p.value &lt;= 0.01</w:t>
      </w:r>
    </w:p>
    <w:p w14:paraId="232D0FDC" w14:textId="77777777" w:rsidR="00707C2A" w:rsidRDefault="00BF3EE5">
      <w:pPr>
        <w:pStyle w:val="FirstParagraph"/>
      </w:pPr>
      <w:r w:rsidRPr="00707C2A">
        <w:rPr>
          <w:highlight w:val="yellow"/>
        </w:rPr>
        <w:t>What is your decision concerning constant mean?</w:t>
      </w:r>
    </w:p>
    <w:p w14:paraId="5AFB26C1" w14:textId="4E34775E" w:rsidR="0043023D" w:rsidRDefault="00BF3EE5">
      <w:pPr>
        <w:pStyle w:val="FirstParagraph"/>
        <w:rPr>
          <w:b/>
          <w:bCs/>
        </w:rPr>
      </w:pPr>
      <w:r w:rsidRPr="00707C2A">
        <w:rPr>
          <w:b/>
          <w:bCs/>
        </w:rPr>
        <w:t>According to the ADF test, the time series has a constant mean.</w:t>
      </w:r>
    </w:p>
    <w:p w14:paraId="4DD42FEF" w14:textId="17781F5C" w:rsidR="003E6A39" w:rsidRPr="003E6A39" w:rsidRDefault="003E6A39" w:rsidP="003E6A39">
      <w:pPr>
        <w:pStyle w:val="BodyText"/>
        <w:rPr>
          <w:b/>
          <w:bCs/>
        </w:rPr>
      </w:pPr>
      <w:r w:rsidRPr="003E6A39">
        <w:rPr>
          <w:b/>
          <w:bCs/>
        </w:rPr>
        <w:t>The mean is constant.</w:t>
      </w:r>
    </w:p>
    <w:p w14:paraId="1E027ED7" w14:textId="77777777" w:rsidR="00707C2A" w:rsidRPr="00707C2A" w:rsidRDefault="00707C2A" w:rsidP="00707C2A">
      <w:pPr>
        <w:pStyle w:val="BodyText"/>
      </w:pPr>
    </w:p>
    <w:p w14:paraId="5A968687" w14:textId="77777777" w:rsidR="00707C2A" w:rsidRDefault="00707C2A">
      <w:r>
        <w:br w:type="page"/>
      </w:r>
    </w:p>
    <w:p w14:paraId="700A9C44" w14:textId="79389D9A" w:rsidR="0043023D" w:rsidRPr="003543C7" w:rsidRDefault="00BF3EE5">
      <w:pPr>
        <w:numPr>
          <w:ilvl w:val="0"/>
          <w:numId w:val="6"/>
        </w:numPr>
      </w:pPr>
      <w:r w:rsidRPr="003543C7">
        <w:rPr>
          <w:highlight w:val="yellow"/>
        </w:rPr>
        <w:lastRenderedPageBreak/>
        <w:t>Review the decisions in step #4. If the test suggests that there is a non-constant mean then use differencing to create a new differenced variable for the time series data set.</w:t>
      </w:r>
      <w:r>
        <w:br/>
      </w:r>
      <w:r w:rsidRPr="003543C7">
        <w:rPr>
          <w:b/>
          <w:bCs/>
        </w:rPr>
        <w:t>N/A</w:t>
      </w:r>
    </w:p>
    <w:p w14:paraId="0C031A4E" w14:textId="77777777" w:rsidR="003543C7" w:rsidRDefault="003543C7" w:rsidP="003543C7">
      <w:pPr>
        <w:ind w:left="480"/>
      </w:pPr>
    </w:p>
    <w:p w14:paraId="6219DAF5" w14:textId="77777777" w:rsidR="0043023D" w:rsidRPr="00C74864" w:rsidRDefault="00BF3EE5">
      <w:pPr>
        <w:numPr>
          <w:ilvl w:val="0"/>
          <w:numId w:val="6"/>
        </w:numPr>
        <w:rPr>
          <w:highlight w:val="yellow"/>
        </w:rPr>
      </w:pPr>
      <w:r w:rsidRPr="00C74864">
        <w:rPr>
          <w:highlight w:val="yellow"/>
        </w:rPr>
        <w:t>Test each of the time series data sets for constant variance using the ARCH test (GRETL does this nicely). Tell me which ones might have issues with constant variance and so not be so nicely stationary. Note that we will not do anything about this issue for the moment, but it’s good to know.</w:t>
      </w:r>
    </w:p>
    <w:p w14:paraId="14F1C565" w14:textId="77777777" w:rsidR="0043023D" w:rsidRDefault="00BF3EE5">
      <w:pPr>
        <w:pStyle w:val="SourceCode"/>
      </w:pPr>
      <w:r>
        <w:rPr>
          <w:rStyle w:val="KeywordTok"/>
        </w:rPr>
        <w:t>arch.test</w:t>
      </w:r>
      <w:r>
        <w:rPr>
          <w:rStyle w:val="NormalTok"/>
        </w:rPr>
        <w:t xml:space="preserve">(ts1 </w:t>
      </w:r>
      <w:r>
        <w:rPr>
          <w:rStyle w:val="OperatorTok"/>
        </w:rPr>
        <w:t>%&gt;%</w:t>
      </w:r>
      <w:r>
        <w:rPr>
          <w:rStyle w:val="StringTok"/>
        </w:rPr>
        <w:t xml:space="preserve"> </w:t>
      </w:r>
      <w:r>
        <w:rPr>
          <w:rStyle w:val="KeywordTok"/>
        </w:rPr>
        <w:t>arima</w:t>
      </w:r>
      <w:r>
        <w:rPr>
          <w:rStyle w:val="NormalTok"/>
        </w:rPr>
        <w:t>())</w:t>
      </w:r>
    </w:p>
    <w:p w14:paraId="1A2E65BF" w14:textId="77777777" w:rsidR="0043023D" w:rsidRDefault="00BF3EE5">
      <w:pPr>
        <w:pStyle w:val="SourceCode"/>
      </w:pPr>
      <w:r>
        <w:rPr>
          <w:rStyle w:val="VerbatimChar"/>
        </w:rPr>
        <w:t xml:space="preserve">## ARCH heteroscedasticity test for residuals </w:t>
      </w:r>
      <w:r>
        <w:br/>
      </w:r>
      <w:r>
        <w:rPr>
          <w:rStyle w:val="VerbatimChar"/>
        </w:rPr>
        <w:t xml:space="preserve">## alternative: heteroscedastic </w:t>
      </w:r>
      <w:r>
        <w:br/>
      </w:r>
      <w:r>
        <w:rPr>
          <w:rStyle w:val="VerbatimChar"/>
        </w:rPr>
        <w:t xml:space="preserve">## </w:t>
      </w:r>
      <w:r>
        <w:br/>
      </w:r>
      <w:r>
        <w:rPr>
          <w:rStyle w:val="VerbatimChar"/>
        </w:rPr>
        <w:t xml:space="preserve">## Portmanteau-Q test: </w:t>
      </w:r>
      <w:r>
        <w:br/>
      </w:r>
      <w:r>
        <w:rPr>
          <w:rStyle w:val="VerbatimChar"/>
        </w:rPr>
        <w:t>##      order  PQ  p.value</w:t>
      </w:r>
      <w:r>
        <w:br/>
      </w:r>
      <w:r>
        <w:rPr>
          <w:rStyle w:val="VerbatimChar"/>
        </w:rPr>
        <w:t>## [1,]     4  24 8.17e-05</w:t>
      </w:r>
      <w:r>
        <w:br/>
      </w:r>
      <w:r>
        <w:rPr>
          <w:rStyle w:val="VerbatimChar"/>
        </w:rPr>
        <w:t>## [2,]     8 690 0.00e+00</w:t>
      </w:r>
      <w:r>
        <w:br/>
      </w:r>
      <w:r>
        <w:rPr>
          <w:rStyle w:val="VerbatimChar"/>
        </w:rPr>
        <w:t>## [3,]    12 749 0.00e+00</w:t>
      </w:r>
      <w:r>
        <w:br/>
      </w:r>
      <w:r>
        <w:rPr>
          <w:rStyle w:val="VerbatimChar"/>
        </w:rPr>
        <w:t>## [4,]    16 836 0.00e+00</w:t>
      </w:r>
      <w:r>
        <w:br/>
      </w:r>
      <w:r>
        <w:rPr>
          <w:rStyle w:val="VerbatimChar"/>
        </w:rPr>
        <w:t>## [5,]    20 911 0.00e+00</w:t>
      </w:r>
      <w:r>
        <w:br/>
      </w:r>
      <w:r>
        <w:rPr>
          <w:rStyle w:val="VerbatimChar"/>
        </w:rPr>
        <w:t>## [6,]    24 960 0.00e+00</w:t>
      </w:r>
      <w:r>
        <w:br/>
      </w:r>
      <w:r>
        <w:rPr>
          <w:rStyle w:val="VerbatimChar"/>
        </w:rPr>
        <w:t xml:space="preserve">## Lagrange-Multiplier test: </w:t>
      </w:r>
      <w:r>
        <w:br/>
      </w:r>
      <w:r>
        <w:rPr>
          <w:rStyle w:val="VerbatimChar"/>
        </w:rPr>
        <w:t>##      order   LM p.value</w:t>
      </w:r>
      <w:r>
        <w:br/>
      </w:r>
      <w:r>
        <w:rPr>
          <w:rStyle w:val="VerbatimChar"/>
        </w:rPr>
        <w:t>## [1,]     4 8256       0</w:t>
      </w:r>
      <w:r>
        <w:br/>
      </w:r>
      <w:r>
        <w:rPr>
          <w:rStyle w:val="VerbatimChar"/>
        </w:rPr>
        <w:t>## [2,]     8 1944       0</w:t>
      </w:r>
      <w:r>
        <w:br/>
      </w:r>
      <w:r>
        <w:rPr>
          <w:rStyle w:val="VerbatimChar"/>
        </w:rPr>
        <w:t>## [3,]    12 1008       0</w:t>
      </w:r>
      <w:r>
        <w:br/>
      </w:r>
      <w:r>
        <w:rPr>
          <w:rStyle w:val="VerbatimChar"/>
        </w:rPr>
        <w:t>## [4,]    16  714       0</w:t>
      </w:r>
      <w:r>
        <w:br/>
      </w:r>
      <w:r>
        <w:rPr>
          <w:rStyle w:val="VerbatimChar"/>
        </w:rPr>
        <w:t>## [5,]    20  567       0</w:t>
      </w:r>
      <w:r>
        <w:br/>
      </w:r>
      <w:r>
        <w:rPr>
          <w:rStyle w:val="VerbatimChar"/>
        </w:rPr>
        <w:t>## [6,]    24  432       0</w:t>
      </w:r>
    </w:p>
    <w:p w14:paraId="6158F207" w14:textId="77777777" w:rsidR="00C74864" w:rsidRDefault="00BF3EE5">
      <w:pPr>
        <w:pStyle w:val="FirstParagraph"/>
      </w:pPr>
      <w:r>
        <w:rPr>
          <w:noProof/>
        </w:rPr>
        <w:lastRenderedPageBreak/>
        <w:drawing>
          <wp:inline distT="0" distB="0" distL="0" distR="0" wp14:anchorId="1560968E" wp14:editId="357C891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0210C1" w14:textId="79879480" w:rsidR="0043023D" w:rsidRPr="000C7CFC" w:rsidRDefault="00BF3EE5">
      <w:pPr>
        <w:pStyle w:val="FirstParagraph"/>
        <w:rPr>
          <w:b/>
          <w:bCs/>
        </w:rPr>
      </w:pPr>
      <w:r w:rsidRPr="000C7CFC">
        <w:rPr>
          <w:b/>
          <w:bCs/>
        </w:rPr>
        <w:t>Based on the p-values from the ARCH test, which are less than .05, there is non-constant variance, so the time series is not purely stationary.</w:t>
      </w:r>
    </w:p>
    <w:p w14:paraId="763B3266" w14:textId="77777777" w:rsidR="000C7CFC" w:rsidRDefault="000C7CFC">
      <w:r>
        <w:br w:type="page"/>
      </w:r>
    </w:p>
    <w:p w14:paraId="474970B6" w14:textId="319D2FB0" w:rsidR="0043023D" w:rsidRDefault="00BF3EE5">
      <w:pPr>
        <w:pStyle w:val="Compact"/>
        <w:numPr>
          <w:ilvl w:val="0"/>
          <w:numId w:val="7"/>
        </w:numPr>
      </w:pPr>
      <w:r>
        <w:lastRenderedPageBreak/>
        <w:t xml:space="preserve">Plot the PACF for the time series data sets. Using the combined information from the ACF you plotted earlier along with the information in the PACF, tell me if you see autoregressive and/or moving average processes in the data set. To help with interpretation you may want to refer to online resources – here is a decent resource from Duke University </w:t>
      </w:r>
      <w:hyperlink r:id="rId10">
        <w:r>
          <w:rPr>
            <w:rStyle w:val="Hyperlink"/>
          </w:rPr>
          <w:t>https://people.duke.edu/~rnau/411arim3.htm</w:t>
        </w:r>
      </w:hyperlink>
      <w:r>
        <w:t xml:space="preserve"> or Penn State </w:t>
      </w:r>
      <w:hyperlink r:id="rId11">
        <w:r>
          <w:rPr>
            <w:rStyle w:val="Hyperlink"/>
          </w:rPr>
          <w:t>https://onlinecourses.science.psu.edu/stat510/node/64</w:t>
        </w:r>
      </w:hyperlink>
    </w:p>
    <w:p w14:paraId="6775E396" w14:textId="77777777" w:rsidR="0043023D" w:rsidRDefault="00BF3EE5">
      <w:pPr>
        <w:pStyle w:val="SourceCode"/>
      </w:pPr>
      <w:r>
        <w:rPr>
          <w:rStyle w:val="KeywordTok"/>
        </w:rPr>
        <w:t>pacf</w:t>
      </w:r>
      <w:r>
        <w:rPr>
          <w:rStyle w:val="NormalTok"/>
        </w:rPr>
        <w:t xml:space="preserve">(ts1, </w:t>
      </w:r>
      <w:r>
        <w:rPr>
          <w:rStyle w:val="DataTypeTok"/>
        </w:rPr>
        <w:t>lag.max =</w:t>
      </w:r>
      <w:r>
        <w:rPr>
          <w:rStyle w:val="NormalTok"/>
        </w:rPr>
        <w:t xml:space="preserve"> </w:t>
      </w:r>
      <w:r>
        <w:rPr>
          <w:rStyle w:val="DecValTok"/>
        </w:rPr>
        <w:t>500</w:t>
      </w:r>
      <w:r>
        <w:rPr>
          <w:rStyle w:val="NormalTok"/>
        </w:rPr>
        <w:t>)</w:t>
      </w:r>
    </w:p>
    <w:p w14:paraId="7CBA26C1" w14:textId="77777777" w:rsidR="000C7CFC" w:rsidRDefault="00BF3EE5">
      <w:pPr>
        <w:pStyle w:val="FirstParagraph"/>
      </w:pPr>
      <w:r>
        <w:rPr>
          <w:noProof/>
        </w:rPr>
        <w:drawing>
          <wp:inline distT="0" distB="0" distL="0" distR="0" wp14:anchorId="05A450D0" wp14:editId="0BBCEF0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0A8E542" w14:textId="58096D7D" w:rsidR="0043023D" w:rsidRPr="000C7CFC" w:rsidRDefault="00BF3EE5">
      <w:pPr>
        <w:pStyle w:val="FirstParagraph"/>
        <w:rPr>
          <w:b/>
          <w:bCs/>
        </w:rPr>
      </w:pPr>
      <w:r w:rsidRPr="000C7CFC">
        <w:rPr>
          <w:b/>
          <w:bCs/>
        </w:rPr>
        <w:t>Concerning the ACF plot, there are no significant lags. Concerning the PACF plot, the lags are decreasing geometrically, although the trend is only visible with n observed in hundreds. Conclusion: This is a moving average model with order q = 1.</w:t>
      </w:r>
    </w:p>
    <w:p w14:paraId="6666C035" w14:textId="77777777" w:rsidR="000C7CFC" w:rsidRDefault="000C7CFC">
      <w:r>
        <w:br w:type="page"/>
      </w:r>
    </w:p>
    <w:p w14:paraId="5A6FE0CD" w14:textId="0C6DABDC" w:rsidR="0043023D" w:rsidRPr="000E35F5" w:rsidRDefault="00BF3EE5">
      <w:pPr>
        <w:pStyle w:val="Compact"/>
        <w:numPr>
          <w:ilvl w:val="0"/>
          <w:numId w:val="8"/>
        </w:numPr>
        <w:rPr>
          <w:highlight w:val="yellow"/>
        </w:rPr>
      </w:pPr>
      <w:r w:rsidRPr="000E35F5">
        <w:rPr>
          <w:highlight w:val="yellow"/>
        </w:rPr>
        <w:lastRenderedPageBreak/>
        <w:t>For your time series data set, experiment with different ARIMA models for them. As you try them, list out the results of the various models and</w:t>
      </w:r>
    </w:p>
    <w:p w14:paraId="111011C9" w14:textId="03F79E15" w:rsidR="0043023D" w:rsidRPr="000E35F5" w:rsidRDefault="00BF3EE5">
      <w:pPr>
        <w:pStyle w:val="Compact"/>
        <w:numPr>
          <w:ilvl w:val="0"/>
          <w:numId w:val="9"/>
        </w:numPr>
        <w:rPr>
          <w:highlight w:val="yellow"/>
        </w:rPr>
      </w:pPr>
      <w:r w:rsidRPr="000E35F5">
        <w:rPr>
          <w:highlight w:val="yellow"/>
        </w:rPr>
        <w:t>Comment on how each one is working and compare it to the previous model using various metrics such as SBC, BIC, Box Leung, etc. Most students end up creating a small table with these statistics across the models tried so it is easy to compare them.</w:t>
      </w:r>
    </w:p>
    <w:p w14:paraId="3087026B" w14:textId="2FD9EF1D" w:rsidR="0043023D" w:rsidRPr="00526C24" w:rsidRDefault="00BF3EE5" w:rsidP="00526C24">
      <w:pPr>
        <w:pStyle w:val="Compact"/>
        <w:numPr>
          <w:ilvl w:val="0"/>
          <w:numId w:val="13"/>
        </w:numPr>
        <w:rPr>
          <w:highlight w:val="yellow"/>
        </w:rPr>
      </w:pPr>
      <w:r w:rsidRPr="00526C24">
        <w:rPr>
          <w:highlight w:val="yellow"/>
        </w:rPr>
        <w:t>Pick one of the models as your favorite and tell me why you like that one the best.</w:t>
      </w:r>
    </w:p>
    <w:p w14:paraId="467497C4" w14:textId="77777777" w:rsidR="0043023D" w:rsidRDefault="00BF3EE5">
      <w:pPr>
        <w:pStyle w:val="SourceCode"/>
      </w:pPr>
      <w:r>
        <w:rPr>
          <w:rStyle w:val="NormalTok"/>
        </w:rPr>
        <w:t>df =</w:t>
      </w:r>
      <w:r>
        <w:rPr>
          <w:rStyle w:val="StringTok"/>
        </w:rPr>
        <w:t xml:space="preserve"> </w:t>
      </w:r>
      <w:r>
        <w:rPr>
          <w:rStyle w:val="KeywordTok"/>
        </w:rPr>
        <w:t>data.frame</w:t>
      </w:r>
      <w:r>
        <w:rPr>
          <w:rStyle w:val="NormalTok"/>
        </w:rPr>
        <w:t>()</w:t>
      </w:r>
      <w:r>
        <w:br/>
      </w:r>
      <w:r>
        <w:rPr>
          <w:rStyle w:val="NormalTok"/>
        </w:rPr>
        <w:t>arimas =</w:t>
      </w:r>
      <w:r>
        <w:rPr>
          <w:rStyle w:val="StringTok"/>
        </w:rPr>
        <w:t xml:space="preserve"> </w:t>
      </w:r>
      <w:r>
        <w:rPr>
          <w:rStyle w:val="KeywordTok"/>
        </w:rPr>
        <w:t>list</w:t>
      </w:r>
      <w:r>
        <w:rPr>
          <w:rStyle w:val="NormalTok"/>
        </w:rPr>
        <w:t>()</w:t>
      </w:r>
      <w:r>
        <w:br/>
      </w:r>
      <w:r>
        <w:rPr>
          <w:rStyle w:val="ControlFlowTok"/>
        </w:rPr>
        <w:t>for</w:t>
      </w:r>
      <w:r>
        <w:rPr>
          <w:rStyle w:val="NormalTok"/>
        </w:rPr>
        <w:t xml:space="preserve">(p </w:t>
      </w:r>
      <w:r>
        <w:rPr>
          <w:rStyle w:val="ControlFlowTok"/>
        </w:rPr>
        <w:t>in</w:t>
      </w:r>
      <w:r>
        <w:rPr>
          <w:rStyle w:val="NormalTok"/>
        </w:rPr>
        <w:t xml:space="preserve"> </w:t>
      </w:r>
      <w:r>
        <w:rPr>
          <w:rStyle w:val="DecValTok"/>
        </w:rPr>
        <w:t>6</w:t>
      </w:r>
      <w:r>
        <w:rPr>
          <w:rStyle w:val="OperatorTok"/>
        </w:rPr>
        <w:t>:</w:t>
      </w:r>
      <w:r>
        <w:rPr>
          <w:rStyle w:val="DecValTok"/>
        </w:rPr>
        <w:t>8</w:t>
      </w:r>
      <w:r>
        <w:rPr>
          <w:rStyle w:val="NormalTok"/>
        </w:rPr>
        <w:t>){</w:t>
      </w:r>
      <w:r>
        <w:br/>
      </w:r>
      <w:r>
        <w:rPr>
          <w:rStyle w:val="NormalTok"/>
        </w:rPr>
        <w:t xml:space="preserve">  </w:t>
      </w:r>
      <w:r>
        <w:rPr>
          <w:rStyle w:val="ControlFlowTok"/>
        </w:rPr>
        <w:t>for</w:t>
      </w:r>
      <w:r>
        <w:rPr>
          <w:rStyle w:val="NormalTok"/>
        </w:rPr>
        <w:t xml:space="preserve">(d </w:t>
      </w:r>
      <w:r>
        <w:rPr>
          <w:rStyle w:val="ControlFlowTok"/>
        </w:rPr>
        <w:t>in</w:t>
      </w:r>
      <w:r>
        <w:rPr>
          <w:rStyle w:val="NormalTok"/>
        </w:rPr>
        <w:t xml:space="preserve"> </w:t>
      </w:r>
      <w:r>
        <w:rPr>
          <w:rStyle w:val="DecValTok"/>
        </w:rPr>
        <w:t>0</w:t>
      </w:r>
      <w:r>
        <w:rPr>
          <w:rStyle w:val="OperatorTok"/>
        </w:rPr>
        <w:t>:</w:t>
      </w:r>
      <w:r>
        <w:rPr>
          <w:rStyle w:val="DecValTok"/>
        </w:rPr>
        <w:t>2</w:t>
      </w:r>
      <w:r>
        <w:rPr>
          <w:rStyle w:val="NormalTok"/>
        </w:rPr>
        <w:t>){</w:t>
      </w:r>
      <w:r>
        <w:br/>
      </w:r>
      <w:r>
        <w:rPr>
          <w:rStyle w:val="NormalTok"/>
        </w:rPr>
        <w:t xml:space="preserve">    </w:t>
      </w:r>
      <w:r>
        <w:rPr>
          <w:rStyle w:val="ControlFlowTok"/>
        </w:rPr>
        <w:t>for</w:t>
      </w:r>
      <w:r>
        <w:rPr>
          <w:rStyle w:val="NormalTok"/>
        </w:rPr>
        <w:t xml:space="preserve">(q </w:t>
      </w:r>
      <w:r>
        <w:rPr>
          <w:rStyle w:val="ControlFlowTok"/>
        </w:rPr>
        <w:t>in</w:t>
      </w:r>
      <w:r>
        <w:rPr>
          <w:rStyle w:val="NormalTok"/>
        </w:rPr>
        <w:t xml:space="preserve"> </w:t>
      </w:r>
      <w:r>
        <w:rPr>
          <w:rStyle w:val="DecValTok"/>
        </w:rPr>
        <w:t>6</w:t>
      </w:r>
      <w:r>
        <w:rPr>
          <w:rStyle w:val="OperatorTok"/>
        </w:rPr>
        <w:t>:</w:t>
      </w:r>
      <w:r>
        <w:rPr>
          <w:rStyle w:val="DecValTok"/>
        </w:rPr>
        <w:t>8</w:t>
      </w:r>
      <w:r>
        <w:rPr>
          <w:rStyle w:val="NormalTok"/>
        </w:rPr>
        <w:t>){</w:t>
      </w:r>
      <w:r>
        <w:br/>
      </w:r>
      <w:r>
        <w:rPr>
          <w:rStyle w:val="NormalTok"/>
        </w:rPr>
        <w:t xml:space="preserve">      arima1 =</w:t>
      </w:r>
      <w:r>
        <w:rPr>
          <w:rStyle w:val="StringTok"/>
        </w:rPr>
        <w:t xml:space="preserve"> </w:t>
      </w:r>
      <w:r>
        <w:rPr>
          <w:rStyle w:val="KeywordTok"/>
        </w:rPr>
        <w:t>Arima</w:t>
      </w:r>
      <w:r>
        <w:rPr>
          <w:rStyle w:val="NormalTok"/>
        </w:rPr>
        <w:t xml:space="preserve">(ts1, </w:t>
      </w:r>
      <w:r>
        <w:rPr>
          <w:rStyle w:val="DataTypeTok"/>
        </w:rPr>
        <w:t>order =</w:t>
      </w:r>
      <w:r>
        <w:rPr>
          <w:rStyle w:val="NormalTok"/>
        </w:rPr>
        <w:t xml:space="preserve"> </w:t>
      </w:r>
      <w:r>
        <w:rPr>
          <w:rStyle w:val="KeywordTok"/>
        </w:rPr>
        <w:t>c</w:t>
      </w:r>
      <w:r>
        <w:rPr>
          <w:rStyle w:val="NormalTok"/>
        </w:rPr>
        <w:t>(p,d,q))</w:t>
      </w:r>
      <w:r>
        <w:br/>
      </w:r>
      <w:r>
        <w:rPr>
          <w:rStyle w:val="NormalTok"/>
        </w:rPr>
        <w:t xml:space="preserve">      arimas[[</w:t>
      </w:r>
      <w:r>
        <w:rPr>
          <w:rStyle w:val="KeywordTok"/>
        </w:rPr>
        <w:t>length</w:t>
      </w:r>
      <w:r>
        <w:rPr>
          <w:rStyle w:val="NormalTok"/>
        </w:rPr>
        <w:t xml:space="preserve">(arimas)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NormalTok"/>
        </w:rPr>
        <w:t>arima1</w:t>
      </w:r>
      <w:r>
        <w:br/>
      </w:r>
      <w:r>
        <w:rPr>
          <w:rStyle w:val="NormalTok"/>
        </w:rPr>
        <w:t xml:space="preserve">      df =</w:t>
      </w:r>
      <w:r>
        <w:rPr>
          <w:rStyle w:val="StringTok"/>
        </w:rPr>
        <w:t xml:space="preserve"> </w:t>
      </w:r>
      <w:r>
        <w:rPr>
          <w:rStyle w:val="NormalTok"/>
        </w:rPr>
        <w:t xml:space="preserve">df </w:t>
      </w:r>
      <w:r>
        <w:rPr>
          <w:rStyle w:val="OperatorTok"/>
        </w:rPr>
        <w:t>%&gt;%</w:t>
      </w:r>
      <w:r>
        <w:rPr>
          <w:rStyle w:val="StringTok"/>
        </w:rPr>
        <w:t xml:space="preserve"> </w:t>
      </w:r>
      <w:r>
        <w:rPr>
          <w:rStyle w:val="KeywordTok"/>
        </w:rPr>
        <w:t>rbind</w:t>
      </w:r>
      <w:r>
        <w:rPr>
          <w:rStyle w:val="NormalTok"/>
        </w:rPr>
        <w:t>(</w:t>
      </w:r>
      <w:r>
        <w:rPr>
          <w:rStyle w:val="KeywordTok"/>
        </w:rPr>
        <w:t>c</w:t>
      </w:r>
      <w:r>
        <w:rPr>
          <w:rStyle w:val="NormalTok"/>
        </w:rPr>
        <w:t>(</w:t>
      </w:r>
      <w:r>
        <w:br/>
      </w:r>
      <w:r>
        <w:rPr>
          <w:rStyle w:val="NormalTok"/>
        </w:rPr>
        <w:t xml:space="preserve">        p, d, q, arima1</w:t>
      </w:r>
      <w:r>
        <w:rPr>
          <w:rStyle w:val="OperatorTok"/>
        </w:rPr>
        <w:t>$</w:t>
      </w:r>
      <w:r>
        <w:rPr>
          <w:rStyle w:val="NormalTok"/>
        </w:rPr>
        <w:t xml:space="preserve">bic, </w:t>
      </w:r>
      <w:r>
        <w:rPr>
          <w:rStyle w:val="KeywordTok"/>
        </w:rPr>
        <w:t>Box.test</w:t>
      </w:r>
      <w:r>
        <w:rPr>
          <w:rStyle w:val="NormalTok"/>
        </w:rPr>
        <w:t>(arima1</w:t>
      </w:r>
      <w:r>
        <w:rPr>
          <w:rStyle w:val="OperatorTok"/>
        </w:rPr>
        <w:t>$</w:t>
      </w:r>
      <w:r>
        <w:rPr>
          <w:rStyle w:val="NormalTok"/>
        </w:rPr>
        <w:t xml:space="preserve">fitted, </w:t>
      </w:r>
      <w:r>
        <w:rPr>
          <w:rStyle w:val="DataTypeTok"/>
        </w:rPr>
        <w:t>lag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"Ljung-Box"</w:t>
      </w:r>
      <w:r>
        <w:rPr>
          <w:rStyle w:val="NormalTok"/>
        </w:rPr>
        <w:t xml:space="preserve">, </w:t>
      </w:r>
      <w:r>
        <w:rPr>
          <w:rStyle w:val="DataTypeTok"/>
        </w:rPr>
        <w:t>fitdf =</w:t>
      </w:r>
      <w:r>
        <w:rPr>
          <w:rStyle w:val="NormalTok"/>
        </w:rPr>
        <w:t xml:space="preserve"> </w:t>
      </w:r>
      <w:r>
        <w:rPr>
          <w:rStyle w:val="DecValTok"/>
        </w:rPr>
        <w:t>0</w:t>
      </w:r>
      <w:r>
        <w:rPr>
          <w:rStyle w:val="NormalTok"/>
        </w:rPr>
        <w:t>)</w:t>
      </w:r>
      <w:r>
        <w:rPr>
          <w:rStyle w:val="OperatorTok"/>
        </w:rPr>
        <w:t>$</w:t>
      </w:r>
      <w:r>
        <w:rPr>
          <w:rStyle w:val="NormalTok"/>
        </w:rPr>
        <w:t>p.value</w:t>
      </w:r>
      <w:r>
        <w:br/>
      </w:r>
      <w:r>
        <w:rPr>
          <w:rStyle w:val="NormalTok"/>
        </w:rPr>
        <w:t xml:space="preserve">        </w:t>
      </w:r>
      <w:r>
        <w:rPr>
          <w:rStyle w:val="OperatorTok"/>
        </w:rPr>
        <w:t>%&gt;%</w:t>
      </w:r>
      <w:r>
        <w:rPr>
          <w:rStyle w:val="StringTok"/>
        </w:rPr>
        <w:t xml:space="preserve"> </w:t>
      </w:r>
      <w:r>
        <w:rPr>
          <w:rStyle w:val="KeywordTok"/>
        </w:rPr>
        <w:t>round</w:t>
      </w:r>
      <w:r>
        <w:rPr>
          <w:rStyle w:val="NormalTok"/>
        </w:rPr>
        <w:t>(</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KeywordTok"/>
        </w:rPr>
        <w:t>colnames</w:t>
      </w:r>
      <w:r>
        <w:rPr>
          <w:rStyle w:val="NormalTok"/>
        </w:rPr>
        <w:t>(df) =</w:t>
      </w:r>
      <w:r>
        <w:rPr>
          <w:rStyle w:val="StringTok"/>
        </w:rPr>
        <w:t xml:space="preserve"> </w:t>
      </w:r>
      <w:r>
        <w:rPr>
          <w:rStyle w:val="KeywordTok"/>
        </w:rPr>
        <w:t>c</w:t>
      </w:r>
      <w:r>
        <w:rPr>
          <w:rStyle w:val="NormalTok"/>
        </w:rPr>
        <w:t>(</w:t>
      </w:r>
      <w:r>
        <w:rPr>
          <w:rStyle w:val="StringTok"/>
        </w:rPr>
        <w:t>"p"</w:t>
      </w:r>
      <w:r>
        <w:rPr>
          <w:rStyle w:val="NormalTok"/>
        </w:rPr>
        <w:t xml:space="preserve">, </w:t>
      </w:r>
      <w:r>
        <w:rPr>
          <w:rStyle w:val="StringTok"/>
        </w:rPr>
        <w:t>"d"</w:t>
      </w:r>
      <w:r>
        <w:rPr>
          <w:rStyle w:val="NormalTok"/>
        </w:rPr>
        <w:t xml:space="preserve">, </w:t>
      </w:r>
      <w:r>
        <w:rPr>
          <w:rStyle w:val="StringTok"/>
        </w:rPr>
        <w:t>"q"</w:t>
      </w:r>
      <w:r>
        <w:rPr>
          <w:rStyle w:val="NormalTok"/>
        </w:rPr>
        <w:t xml:space="preserve">, </w:t>
      </w:r>
      <w:r>
        <w:rPr>
          <w:rStyle w:val="StringTok"/>
        </w:rPr>
        <w:t>"BIC"</w:t>
      </w:r>
      <w:r>
        <w:rPr>
          <w:rStyle w:val="NormalTok"/>
        </w:rPr>
        <w:t xml:space="preserve">, </w:t>
      </w:r>
      <w:r>
        <w:rPr>
          <w:rStyle w:val="StringTok"/>
        </w:rPr>
        <w:t>"Ljung-Box"</w:t>
      </w:r>
      <w:r>
        <w:rPr>
          <w:rStyle w:val="NormalTok"/>
        </w:rPr>
        <w:t>)</w:t>
      </w:r>
      <w:r>
        <w:br/>
      </w:r>
      <w:r>
        <w:rPr>
          <w:rStyle w:val="NormalTok"/>
        </w:rPr>
        <w:t>df =</w:t>
      </w:r>
      <w:r>
        <w:rPr>
          <w:rStyle w:val="StringTok"/>
        </w:rPr>
        <w:t xml:space="preserve"> </w:t>
      </w:r>
      <w:r>
        <w:rPr>
          <w:rStyle w:val="NormalTok"/>
        </w:rPr>
        <w:t>df[</w:t>
      </w:r>
      <w:r>
        <w:rPr>
          <w:rStyle w:val="KeywordTok"/>
        </w:rPr>
        <w:t>order</w:t>
      </w:r>
      <w:r>
        <w:rPr>
          <w:rStyle w:val="NormalTok"/>
        </w:rPr>
        <w:t>(df</w:t>
      </w:r>
      <w:r>
        <w:rPr>
          <w:rStyle w:val="OperatorTok"/>
        </w:rPr>
        <w:t>$</w:t>
      </w:r>
      <w:r>
        <w:rPr>
          <w:rStyle w:val="NormalTok"/>
        </w:rPr>
        <w:t>BIC),]</w:t>
      </w:r>
      <w:r>
        <w:br/>
      </w:r>
      <w:r>
        <w:rPr>
          <w:rStyle w:val="KeywordTok"/>
        </w:rPr>
        <w:t>print</w:t>
      </w:r>
      <w:r>
        <w:rPr>
          <w:rStyle w:val="NormalTok"/>
        </w:rPr>
        <w:t>(df)</w:t>
      </w:r>
    </w:p>
    <w:p w14:paraId="01EF0C54" w14:textId="77777777" w:rsidR="0043023D" w:rsidRDefault="00BF3EE5">
      <w:pPr>
        <w:pStyle w:val="SourceCode"/>
      </w:pPr>
      <w:r>
        <w:rPr>
          <w:rStyle w:val="VerbatimChar"/>
        </w:rPr>
        <w:t>##    p d q      BIC Ljung-Box</w:t>
      </w:r>
      <w:r>
        <w:br/>
      </w:r>
      <w:r>
        <w:rPr>
          <w:rStyle w:val="VerbatimChar"/>
        </w:rPr>
        <w:t>## 6  6 1 8 110070.3      0.00</w:t>
      </w:r>
      <w:r>
        <w:br/>
      </w:r>
      <w:r>
        <w:rPr>
          <w:rStyle w:val="VerbatimChar"/>
        </w:rPr>
        <w:t>## 14 7 1 7 110097.8      0.00</w:t>
      </w:r>
      <w:r>
        <w:br/>
      </w:r>
      <w:r>
        <w:rPr>
          <w:rStyle w:val="VerbatimChar"/>
        </w:rPr>
        <w:t>## 15 7 1 8 110245.1      0.00</w:t>
      </w:r>
      <w:r>
        <w:br/>
      </w:r>
      <w:r>
        <w:rPr>
          <w:rStyle w:val="VerbatimChar"/>
        </w:rPr>
        <w:t>## 5  6 1 7 110348.4      0.00</w:t>
      </w:r>
      <w:r>
        <w:br/>
      </w:r>
      <w:r>
        <w:rPr>
          <w:rStyle w:val="VerbatimChar"/>
        </w:rPr>
        <w:t>## 21 8 0 8 110350.7      0.00</w:t>
      </w:r>
      <w:r>
        <w:br/>
      </w:r>
      <w:r>
        <w:rPr>
          <w:rStyle w:val="VerbatimChar"/>
        </w:rPr>
        <w:t>## 13 7 1 6 110374.8      0.64</w:t>
      </w:r>
      <w:r>
        <w:br/>
      </w:r>
      <w:r>
        <w:rPr>
          <w:rStyle w:val="VerbatimChar"/>
        </w:rPr>
        <w:t>## 23 8 1 7 110379.6      0.00</w:t>
      </w:r>
      <w:r>
        <w:br/>
      </w:r>
      <w:r>
        <w:rPr>
          <w:rStyle w:val="VerbatimChar"/>
        </w:rPr>
        <w:t>## 4  6 1 6 110381.6      0.38</w:t>
      </w:r>
      <w:r>
        <w:br/>
      </w:r>
      <w:r>
        <w:rPr>
          <w:rStyle w:val="VerbatimChar"/>
        </w:rPr>
        <w:t>## 22 8 1 6 110394.5      0.00</w:t>
      </w:r>
      <w:r>
        <w:br/>
      </w:r>
      <w:r>
        <w:rPr>
          <w:rStyle w:val="VerbatimChar"/>
        </w:rPr>
        <w:t>## 3  6 0 8 110400.2      0.05</w:t>
      </w:r>
      <w:r>
        <w:br/>
      </w:r>
      <w:r>
        <w:rPr>
          <w:rStyle w:val="VerbatimChar"/>
        </w:rPr>
        <w:t>## 11 7 0 7 110401.1      0.86</w:t>
      </w:r>
      <w:r>
        <w:br/>
      </w:r>
      <w:r>
        <w:rPr>
          <w:rStyle w:val="VerbatimChar"/>
        </w:rPr>
        <w:t>## 24 8 1 8 110405.5      0.00</w:t>
      </w:r>
      <w:r>
        <w:br/>
      </w:r>
      <w:r>
        <w:rPr>
          <w:rStyle w:val="VerbatimChar"/>
        </w:rPr>
        <w:t>## 1  6 0 6 110414.1      0.47</w:t>
      </w:r>
      <w:r>
        <w:br/>
      </w:r>
      <w:r>
        <w:rPr>
          <w:rStyle w:val="VerbatimChar"/>
        </w:rPr>
        <w:t>## 20 8 0 7 110417.6      0.00</w:t>
      </w:r>
      <w:r>
        <w:br/>
      </w:r>
      <w:r>
        <w:rPr>
          <w:rStyle w:val="VerbatimChar"/>
        </w:rPr>
        <w:t>## 19 8 0 6 110434.8      0.00</w:t>
      </w:r>
      <w:r>
        <w:br/>
      </w:r>
      <w:r>
        <w:rPr>
          <w:rStyle w:val="VerbatimChar"/>
        </w:rPr>
        <w:t>## 12 7 0 8 110446.6      0.00</w:t>
      </w:r>
      <w:r>
        <w:br/>
      </w:r>
      <w:r>
        <w:rPr>
          <w:rStyle w:val="VerbatimChar"/>
        </w:rPr>
        <w:t>## 10 7 0 6 110487.3      0.00</w:t>
      </w:r>
      <w:r>
        <w:br/>
      </w:r>
      <w:r>
        <w:rPr>
          <w:rStyle w:val="VerbatimChar"/>
        </w:rPr>
        <w:t>## 2  6 0 7 110494.8      0.00</w:t>
      </w:r>
      <w:r>
        <w:br/>
      </w:r>
      <w:r>
        <w:rPr>
          <w:rStyle w:val="VerbatimChar"/>
        </w:rPr>
        <w:t>## 27 8 2 8 110794.1      0.00</w:t>
      </w:r>
      <w:r>
        <w:br/>
      </w:r>
      <w:r>
        <w:rPr>
          <w:rStyle w:val="VerbatimChar"/>
        </w:rPr>
        <w:t>## 26 8 2 7 110919.2      0.00</w:t>
      </w:r>
      <w:r>
        <w:br/>
      </w:r>
      <w:r>
        <w:rPr>
          <w:rStyle w:val="VerbatimChar"/>
        </w:rPr>
        <w:t>## 17 7 2 7 110950.4      0.00</w:t>
      </w:r>
      <w:r>
        <w:br/>
      </w:r>
      <w:r>
        <w:rPr>
          <w:rStyle w:val="VerbatimChar"/>
        </w:rPr>
        <w:t>## 25 8 2 6 111043.3      0.00</w:t>
      </w:r>
      <w:r>
        <w:br/>
      </w:r>
      <w:r>
        <w:rPr>
          <w:rStyle w:val="VerbatimChar"/>
        </w:rPr>
        <w:t>## 18 7 2 8 111142.0      0.00</w:t>
      </w:r>
      <w:r>
        <w:br/>
      </w:r>
      <w:r>
        <w:rPr>
          <w:rStyle w:val="VerbatimChar"/>
        </w:rPr>
        <w:lastRenderedPageBreak/>
        <w:t>## 16 7 2 6 111193.9      0.51</w:t>
      </w:r>
      <w:r>
        <w:br/>
      </w:r>
      <w:r>
        <w:rPr>
          <w:rStyle w:val="VerbatimChar"/>
        </w:rPr>
        <w:t>## 8  6 2 7 111261.4      0.95</w:t>
      </w:r>
      <w:r>
        <w:br/>
      </w:r>
      <w:r>
        <w:rPr>
          <w:rStyle w:val="VerbatimChar"/>
        </w:rPr>
        <w:t>## 9  6 2 8 111379.8      0.00</w:t>
      </w:r>
      <w:r>
        <w:br/>
      </w:r>
      <w:r>
        <w:rPr>
          <w:rStyle w:val="VerbatimChar"/>
        </w:rPr>
        <w:t>## 7  6 2 6 111385.1      0.00</w:t>
      </w:r>
    </w:p>
    <w:p w14:paraId="4AB8A8FD" w14:textId="77777777" w:rsidR="0043023D" w:rsidRPr="000E35F5" w:rsidRDefault="00BF3EE5">
      <w:pPr>
        <w:pStyle w:val="FirstParagraph"/>
        <w:rPr>
          <w:b/>
          <w:bCs/>
        </w:rPr>
      </w:pPr>
      <w:r w:rsidRPr="000E35F5">
        <w:rPr>
          <w:b/>
          <w:bCs/>
        </w:rPr>
        <w:t>I built nested for loops to try multiple combinations of p, d, and q, then printed a table with each model’s BIC and Ljung-Box score, sorted in descending order of BIC.</w:t>
      </w:r>
    </w:p>
    <w:p w14:paraId="2937CDC7" w14:textId="77777777" w:rsidR="0043023D" w:rsidRPr="000E35F5" w:rsidRDefault="00BF3EE5">
      <w:pPr>
        <w:pStyle w:val="BodyText"/>
        <w:rPr>
          <w:b/>
          <w:bCs/>
        </w:rPr>
      </w:pPr>
      <w:r w:rsidRPr="000E35F5">
        <w:rPr>
          <w:b/>
          <w:bCs/>
        </w:rPr>
        <w:t>The best model, according to the BIC and Ljung-Box statistics, is ARIMA(6, 1, 8).</w:t>
      </w:r>
    </w:p>
    <w:p w14:paraId="1252D12C" w14:textId="77777777" w:rsidR="00526C24" w:rsidRDefault="00526C24" w:rsidP="00526C24">
      <w:pPr>
        <w:pStyle w:val="Compact"/>
        <w:ind w:left="480"/>
      </w:pPr>
    </w:p>
    <w:p w14:paraId="5CDE09EE" w14:textId="68369DDB" w:rsidR="0043023D" w:rsidRPr="00526C24" w:rsidRDefault="00BF3EE5">
      <w:pPr>
        <w:pStyle w:val="Compact"/>
        <w:numPr>
          <w:ilvl w:val="0"/>
          <w:numId w:val="10"/>
        </w:numPr>
        <w:rPr>
          <w:highlight w:val="yellow"/>
        </w:rPr>
      </w:pPr>
      <w:r w:rsidRPr="00526C24">
        <w:rPr>
          <w:highlight w:val="yellow"/>
        </w:rPr>
        <w:t>Plot the observed versus fitted data for the time series data set and comment on how well the model seems to be working</w:t>
      </w:r>
    </w:p>
    <w:p w14:paraId="4D2FE9F8" w14:textId="77777777" w:rsidR="0043023D" w:rsidRDefault="00BF3EE5">
      <w:pPr>
        <w:pStyle w:val="SourceCode"/>
      </w:pPr>
      <w:r>
        <w:rPr>
          <w:rStyle w:val="NormalTok"/>
        </w:rPr>
        <w:t>arima1 =</w:t>
      </w:r>
      <w:r>
        <w:rPr>
          <w:rStyle w:val="StringTok"/>
        </w:rPr>
        <w:t xml:space="preserve"> </w:t>
      </w:r>
      <w:r>
        <w:rPr>
          <w:rStyle w:val="KeywordTok"/>
        </w:rPr>
        <w:t>Arima</w:t>
      </w:r>
      <w:r>
        <w:rPr>
          <w:rStyle w:val="NormalTok"/>
        </w:rPr>
        <w:t xml:space="preserve">(ts1, </w:t>
      </w:r>
      <w:r>
        <w:rPr>
          <w:rStyle w:val="DataTypeTok"/>
        </w:rPr>
        <w:t>order =</w:t>
      </w:r>
      <w:r>
        <w:rPr>
          <w:rStyle w:val="NormalTok"/>
        </w:rPr>
        <w:t xml:space="preserve"> </w:t>
      </w:r>
      <w:r>
        <w:rPr>
          <w:rStyle w:val="KeywordTok"/>
        </w:rPr>
        <w:t>c</w:t>
      </w:r>
      <w:r>
        <w:rPr>
          <w:rStyle w:val="NormalTok"/>
        </w:rPr>
        <w:t>(df</w:t>
      </w:r>
      <w:r>
        <w:rPr>
          <w:rStyle w:val="OperatorTok"/>
        </w:rPr>
        <w:t>$</w:t>
      </w:r>
      <w:r>
        <w:rPr>
          <w:rStyle w:val="NormalTok"/>
        </w:rPr>
        <w:t>p[</w:t>
      </w:r>
      <w:r>
        <w:rPr>
          <w:rStyle w:val="DecValTok"/>
        </w:rPr>
        <w:t>1</w:t>
      </w:r>
      <w:r>
        <w:rPr>
          <w:rStyle w:val="NormalTok"/>
        </w:rPr>
        <w:t>],df</w:t>
      </w:r>
      <w:r>
        <w:rPr>
          <w:rStyle w:val="OperatorTok"/>
        </w:rPr>
        <w:t>$</w:t>
      </w:r>
      <w:r>
        <w:rPr>
          <w:rStyle w:val="NormalTok"/>
        </w:rPr>
        <w:t>d[</w:t>
      </w:r>
      <w:r>
        <w:rPr>
          <w:rStyle w:val="DecValTok"/>
        </w:rPr>
        <w:t>1</w:t>
      </w:r>
      <w:r>
        <w:rPr>
          <w:rStyle w:val="NormalTok"/>
        </w:rPr>
        <w:t>],df</w:t>
      </w:r>
      <w:r>
        <w:rPr>
          <w:rStyle w:val="OperatorTok"/>
        </w:rPr>
        <w:t>$</w:t>
      </w:r>
      <w:r>
        <w:rPr>
          <w:rStyle w:val="NormalTok"/>
        </w:rPr>
        <w:t>q[</w:t>
      </w:r>
      <w:r>
        <w:rPr>
          <w:rStyle w:val="DecValTok"/>
        </w:rPr>
        <w:t>1</w:t>
      </w:r>
      <w:r>
        <w:rPr>
          <w:rStyle w:val="NormalTok"/>
        </w:rPr>
        <w:t>]))</w:t>
      </w:r>
      <w:r>
        <w:br/>
      </w:r>
      <w:r>
        <w:br/>
      </w:r>
      <w:r>
        <w:rPr>
          <w:rStyle w:val="NormalTok"/>
        </w:rPr>
        <w:t>arima1</w:t>
      </w:r>
      <w:r>
        <w:rPr>
          <w:rStyle w:val="OperatorTok"/>
        </w:rPr>
        <w:t>$</w:t>
      </w:r>
      <w:r>
        <w:rPr>
          <w:rStyle w:val="NormalTok"/>
        </w:rPr>
        <w:t xml:space="preserve">x </w:t>
      </w:r>
      <w:r>
        <w:rPr>
          <w:rStyle w:val="OperatorTok"/>
        </w:rPr>
        <w:t>%&gt;%</w:t>
      </w:r>
      <w:r>
        <w:rPr>
          <w:rStyle w:val="StringTok"/>
        </w:rPr>
        <w:t xml:space="preserve"> </w:t>
      </w:r>
      <w:r>
        <w:rPr>
          <w:rStyle w:val="KeywordTok"/>
        </w:rPr>
        <w:t>subset</w:t>
      </w:r>
      <w:r>
        <w:rPr>
          <w:rStyle w:val="NormalTok"/>
        </w:rPr>
        <w:t>(</w:t>
      </w:r>
      <w:r>
        <w:rPr>
          <w:rStyle w:val="DataTypeTok"/>
        </w:rPr>
        <w:t>start =</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DecValTok"/>
        </w:rPr>
        <w:t>100</w:t>
      </w:r>
      <w:r>
        <w:rPr>
          <w:rStyle w:val="NormalTok"/>
        </w:rPr>
        <w:t xml:space="preserve">) </w:t>
      </w:r>
      <w:r>
        <w:rPr>
          <w:rStyle w:val="OperatorTok"/>
        </w:rPr>
        <w:t>%&gt;%</w:t>
      </w:r>
      <w:r>
        <w:rPr>
          <w:rStyle w:val="StringTok"/>
        </w:rPr>
        <w:t xml:space="preserve"> </w:t>
      </w:r>
      <w:r>
        <w:rPr>
          <w:rStyle w:val="KeywordTok"/>
        </w:rPr>
        <w:t>ts.plot</w:t>
      </w:r>
      <w:r>
        <w:rPr>
          <w:rStyle w:val="NormalTok"/>
        </w:rPr>
        <w:t>(</w:t>
      </w:r>
      <w:r>
        <w:br/>
      </w:r>
      <w:r>
        <w:rPr>
          <w:rStyle w:val="NormalTok"/>
        </w:rPr>
        <w:t xml:space="preserve">  arima1</w:t>
      </w:r>
      <w:r>
        <w:rPr>
          <w:rStyle w:val="OperatorTok"/>
        </w:rPr>
        <w:t>$</w:t>
      </w:r>
      <w:r>
        <w:rPr>
          <w:rStyle w:val="NormalTok"/>
        </w:rPr>
        <w:t xml:space="preserve">fitted </w:t>
      </w:r>
      <w:r>
        <w:rPr>
          <w:rStyle w:val="OperatorTok"/>
        </w:rPr>
        <w:t>%&gt;%</w:t>
      </w:r>
      <w:r>
        <w:rPr>
          <w:rStyle w:val="StringTok"/>
        </w:rPr>
        <w:t xml:space="preserve"> </w:t>
      </w:r>
      <w:r>
        <w:rPr>
          <w:rStyle w:val="KeywordTok"/>
        </w:rPr>
        <w:t>subset</w:t>
      </w:r>
      <w:r>
        <w:rPr>
          <w:rStyle w:val="NormalTok"/>
        </w:rPr>
        <w:t>(</w:t>
      </w:r>
      <w:r>
        <w:rPr>
          <w:rStyle w:val="DataTypeTok"/>
        </w:rPr>
        <w:t>start =</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DecValTok"/>
        </w:rPr>
        <w:t>100</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w:t>
      </w:r>
      <w:r>
        <w:br/>
      </w:r>
      <w:r>
        <w:rPr>
          <w:rStyle w:val="NormalTok"/>
        </w:rPr>
        <w:t>)</w:t>
      </w:r>
    </w:p>
    <w:p w14:paraId="00B06C8C" w14:textId="77777777" w:rsidR="00FF60A6" w:rsidRDefault="00BF3EE5">
      <w:pPr>
        <w:pStyle w:val="FirstParagraph"/>
      </w:pPr>
      <w:r>
        <w:rPr>
          <w:noProof/>
        </w:rPr>
        <w:drawing>
          <wp:inline distT="0" distB="0" distL="0" distR="0" wp14:anchorId="6A2B244D" wp14:editId="141C9DB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22FA842" w14:textId="1F9C3B1B" w:rsidR="0043023D" w:rsidRPr="00FF60A6" w:rsidRDefault="00BF3EE5">
      <w:pPr>
        <w:pStyle w:val="FirstParagraph"/>
        <w:rPr>
          <w:b/>
          <w:bCs/>
        </w:rPr>
      </w:pPr>
      <w:r w:rsidRPr="00FF60A6">
        <w:rPr>
          <w:b/>
          <w:bCs/>
        </w:rPr>
        <w:t>Considering the variability of the original data, this model appears to perform admirably well</w:t>
      </w:r>
      <w:r w:rsidR="005A615F">
        <w:rPr>
          <w:b/>
          <w:bCs/>
        </w:rPr>
        <w:t xml:space="preserve">, although it can’t predict </w:t>
      </w:r>
      <w:r w:rsidR="008F218D">
        <w:rPr>
          <w:b/>
          <w:bCs/>
        </w:rPr>
        <w:t xml:space="preserve">the </w:t>
      </w:r>
      <w:r w:rsidR="005A615F">
        <w:rPr>
          <w:b/>
          <w:bCs/>
        </w:rPr>
        <w:t>extreme divergences from the mean</w:t>
      </w:r>
      <w:r w:rsidR="008F218D">
        <w:rPr>
          <w:b/>
          <w:bCs/>
        </w:rPr>
        <w:t xml:space="preserve"> that </w:t>
      </w:r>
      <w:bookmarkStart w:id="0" w:name="_GoBack"/>
      <w:bookmarkEnd w:id="0"/>
      <w:r w:rsidR="00361B30">
        <w:rPr>
          <w:b/>
          <w:bCs/>
        </w:rPr>
        <w:t xml:space="preserve">happen frequently with this </w:t>
      </w:r>
      <w:r w:rsidR="00C658DB">
        <w:rPr>
          <w:b/>
          <w:bCs/>
        </w:rPr>
        <w:t>data set.</w:t>
      </w:r>
    </w:p>
    <w:p w14:paraId="514B9ADE" w14:textId="77777777" w:rsidR="00FF60A6" w:rsidRDefault="00FF60A6">
      <w:r>
        <w:br w:type="page"/>
      </w:r>
    </w:p>
    <w:p w14:paraId="3956CBA9" w14:textId="0B40D582" w:rsidR="0043023D" w:rsidRPr="00FF60A6" w:rsidRDefault="00BF3EE5">
      <w:pPr>
        <w:pStyle w:val="Compact"/>
        <w:numPr>
          <w:ilvl w:val="0"/>
          <w:numId w:val="11"/>
        </w:numPr>
        <w:rPr>
          <w:highlight w:val="yellow"/>
        </w:rPr>
      </w:pPr>
      <w:r w:rsidRPr="00FF60A6">
        <w:rPr>
          <w:highlight w:val="yellow"/>
        </w:rPr>
        <w:lastRenderedPageBreak/>
        <w:t>Forecast out your favorite model for the next 6 time periods and plot your time series plus the forecasted data. Does it look good or funky?</w:t>
      </w:r>
    </w:p>
    <w:p w14:paraId="51CFEA82" w14:textId="77777777" w:rsidR="0043023D" w:rsidRDefault="00BF3EE5">
      <w:pPr>
        <w:pStyle w:val="SourceCode"/>
      </w:pPr>
      <w:r>
        <w:rPr>
          <w:rStyle w:val="NormalTok"/>
        </w:rPr>
        <w:t>hx =</w:t>
      </w:r>
      <w:r>
        <w:rPr>
          <w:rStyle w:val="StringTok"/>
        </w:rPr>
        <w:t xml:space="preserve"> </w:t>
      </w:r>
      <w:r>
        <w:rPr>
          <w:rStyle w:val="NormalTok"/>
        </w:rPr>
        <w:t>ts1[(</w:t>
      </w:r>
      <w:r>
        <w:rPr>
          <w:rStyle w:val="KeywordTok"/>
        </w:rPr>
        <w:t>length</w:t>
      </w:r>
      <w:r>
        <w:rPr>
          <w:rStyle w:val="NormalTok"/>
        </w:rPr>
        <w:t xml:space="preserve">(ts1) </w:t>
      </w:r>
      <w:r>
        <w:rPr>
          <w:rStyle w:val="OperatorTok"/>
        </w:rPr>
        <w:t>-</w:t>
      </w:r>
      <w:r>
        <w:rPr>
          <w:rStyle w:val="StringTok"/>
        </w:rPr>
        <w:t xml:space="preserve"> </w:t>
      </w:r>
      <w:r>
        <w:rPr>
          <w:rStyle w:val="FloatTok"/>
        </w:rPr>
        <w:t>365.25</w:t>
      </w:r>
      <w:r>
        <w:rPr>
          <w:rStyle w:val="OperatorTok"/>
        </w:rPr>
        <w:t>*</w:t>
      </w:r>
      <w:r>
        <w:rPr>
          <w:rStyle w:val="DecValTok"/>
        </w:rPr>
        <w:t>1</w:t>
      </w:r>
      <w:r>
        <w:rPr>
          <w:rStyle w:val="NormalTok"/>
        </w:rPr>
        <w:t>)</w:t>
      </w:r>
      <w:r>
        <w:rPr>
          <w:rStyle w:val="OperatorTok"/>
        </w:rPr>
        <w:t>:</w:t>
      </w:r>
      <w:r>
        <w:rPr>
          <w:rStyle w:val="KeywordTok"/>
        </w:rPr>
        <w:t>length</w:t>
      </w:r>
      <w:r>
        <w:rPr>
          <w:rStyle w:val="NormalTok"/>
        </w:rPr>
        <w:t>(ts1)]</w:t>
      </w:r>
      <w:r>
        <w:br/>
      </w:r>
      <w:r>
        <w:br/>
      </w:r>
      <w:r>
        <w:rPr>
          <w:rStyle w:val="NormalTok"/>
        </w:rPr>
        <w:t>forecast1 =</w:t>
      </w:r>
      <w:r>
        <w:rPr>
          <w:rStyle w:val="StringTok"/>
        </w:rPr>
        <w:t xml:space="preserve"> </w:t>
      </w:r>
      <w:r>
        <w:rPr>
          <w:rStyle w:val="NormalTok"/>
        </w:rPr>
        <w:t>(forecast</w:t>
      </w:r>
      <w:r>
        <w:rPr>
          <w:rStyle w:val="OperatorTok"/>
        </w:rPr>
        <w:t>::</w:t>
      </w:r>
      <w:r>
        <w:rPr>
          <w:rStyle w:val="KeywordTok"/>
        </w:rPr>
        <w:t>forecast</w:t>
      </w:r>
      <w:r>
        <w:rPr>
          <w:rStyle w:val="NormalTok"/>
        </w:rPr>
        <w:t xml:space="preserve">(arima1, </w:t>
      </w:r>
      <w:r>
        <w:rPr>
          <w:rStyle w:val="DataTypeTok"/>
        </w:rPr>
        <w:t>h =</w:t>
      </w:r>
      <w:r>
        <w:rPr>
          <w:rStyle w:val="NormalTok"/>
        </w:rPr>
        <w:t xml:space="preserve"> </w:t>
      </w:r>
      <w:r>
        <w:rPr>
          <w:rStyle w:val="DecValTok"/>
        </w:rPr>
        <w:t>30</w:t>
      </w:r>
      <w:r>
        <w:rPr>
          <w:rStyle w:val="OperatorTok"/>
        </w:rPr>
        <w:t>*</w:t>
      </w:r>
      <w:r>
        <w:rPr>
          <w:rStyle w:val="DecValTok"/>
        </w:rPr>
        <w:t>6</w:t>
      </w:r>
      <w:r>
        <w:rPr>
          <w:rStyle w:val="NormalTok"/>
        </w:rPr>
        <w:t>))</w:t>
      </w:r>
      <w:r>
        <w:rPr>
          <w:rStyle w:val="OperatorTok"/>
        </w:rPr>
        <w:t>$</w:t>
      </w:r>
      <w:r>
        <w:rPr>
          <w:rStyle w:val="NormalTok"/>
        </w:rPr>
        <w:t xml:space="preserve">mean </w:t>
      </w:r>
      <w:r>
        <w:rPr>
          <w:rStyle w:val="OperatorTok"/>
        </w:rPr>
        <w:t>%&gt;%</w:t>
      </w:r>
      <w:r>
        <w:rPr>
          <w:rStyle w:val="StringTok"/>
        </w:rPr>
        <w:t xml:space="preserve"> </w:t>
      </w:r>
      <w:r>
        <w:rPr>
          <w:rStyle w:val="KeywordTok"/>
        </w:rPr>
        <w:t>as.numeric</w:t>
      </w:r>
      <w:r>
        <w:rPr>
          <w:rStyle w:val="NormalTok"/>
        </w:rPr>
        <w:t>()</w:t>
      </w:r>
      <w:r>
        <w:br/>
      </w:r>
      <w:r>
        <w:br/>
      </w:r>
      <w:r>
        <w:rPr>
          <w:rStyle w:val="KeywordTok"/>
        </w:rPr>
        <w:t>plot</w:t>
      </w:r>
      <w:r>
        <w:rPr>
          <w:rStyle w:val="NormalTok"/>
        </w:rPr>
        <w:t>(</w:t>
      </w:r>
      <w:r>
        <w:rPr>
          <w:rStyle w:val="KeywordTok"/>
        </w:rPr>
        <w:t>c</w:t>
      </w:r>
      <w:r>
        <w:rPr>
          <w:rStyle w:val="NormalTok"/>
        </w:rPr>
        <w:t xml:space="preserve">(hx, forecast1), </w:t>
      </w:r>
      <w:r>
        <w:rPr>
          <w:rStyle w:val="DataTypeTok"/>
        </w:rPr>
        <w:t>type =</w:t>
      </w:r>
      <w:r>
        <w:rPr>
          <w:rStyle w:val="NormalTok"/>
        </w:rPr>
        <w:t xml:space="preserve"> </w:t>
      </w:r>
      <w:r>
        <w:rPr>
          <w:rStyle w:val="StringTok"/>
        </w:rPr>
        <w:t>"l"</w:t>
      </w:r>
      <w:r>
        <w:rPr>
          <w:rStyle w:val="NormalTok"/>
        </w:rPr>
        <w:t>)</w:t>
      </w:r>
    </w:p>
    <w:p w14:paraId="5F412318" w14:textId="77777777" w:rsidR="00FF60A6" w:rsidRDefault="00BF3EE5">
      <w:pPr>
        <w:pStyle w:val="FirstParagraph"/>
      </w:pPr>
      <w:r>
        <w:rPr>
          <w:noProof/>
        </w:rPr>
        <w:drawing>
          <wp:inline distT="0" distB="0" distL="0" distR="0" wp14:anchorId="28DBB6CC" wp14:editId="10007BD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0646E72" w14:textId="6BA829BC" w:rsidR="0043023D" w:rsidRPr="00FF60A6" w:rsidRDefault="00192EA9">
      <w:pPr>
        <w:pStyle w:val="FirstParagraph"/>
        <w:rPr>
          <w:b/>
          <w:bCs/>
        </w:rPr>
      </w:pPr>
      <w:r>
        <w:rPr>
          <w:b/>
          <w:bCs/>
        </w:rPr>
        <w:t>It’s okay</w:t>
      </w:r>
      <w:r w:rsidR="00BF3EE5" w:rsidRPr="00FF60A6">
        <w:rPr>
          <w:b/>
          <w:bCs/>
        </w:rPr>
        <w:t>.</w:t>
      </w:r>
      <w:r>
        <w:rPr>
          <w:b/>
          <w:bCs/>
        </w:rPr>
        <w:t xml:space="preserve">  It has a hard time predicting extreme oscillations, as the original data is unpredictably volatile.  There’s not enough predictive data to account for this variance, but it’s doing the best it can. </w:t>
      </w:r>
      <w:r w:rsidR="00BF3EE5" w:rsidRPr="00FF60A6">
        <w:rPr>
          <w:b/>
          <w:bCs/>
        </w:rPr>
        <w:t xml:space="preserve"> Moreover, this problem </w:t>
      </w:r>
      <w:r w:rsidR="0007647C">
        <w:rPr>
          <w:b/>
          <w:bCs/>
        </w:rPr>
        <w:t xml:space="preserve">of informational dearth </w:t>
      </w:r>
      <w:r w:rsidR="00BF3EE5" w:rsidRPr="00FF60A6">
        <w:rPr>
          <w:b/>
          <w:bCs/>
        </w:rPr>
        <w:t xml:space="preserve">worsens the further out the forecast is, </w:t>
      </w:r>
      <w:r w:rsidR="009C2CCB">
        <w:rPr>
          <w:b/>
          <w:bCs/>
        </w:rPr>
        <w:t xml:space="preserve">since </w:t>
      </w:r>
      <w:r w:rsidR="00BF3EE5" w:rsidRPr="00FF60A6">
        <w:rPr>
          <w:b/>
          <w:bCs/>
        </w:rPr>
        <w:t>forecasting further out is more difficult.</w:t>
      </w:r>
    </w:p>
    <w:sectPr w:rsidR="0043023D" w:rsidRPr="00FF60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3EDF3" w14:textId="77777777" w:rsidR="000E0252" w:rsidRDefault="000E0252">
      <w:pPr>
        <w:spacing w:after="0"/>
      </w:pPr>
      <w:r>
        <w:separator/>
      </w:r>
    </w:p>
  </w:endnote>
  <w:endnote w:type="continuationSeparator" w:id="0">
    <w:p w14:paraId="05EE5EF3" w14:textId="77777777" w:rsidR="000E0252" w:rsidRDefault="000E0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3DE67" w14:textId="77777777" w:rsidR="000E0252" w:rsidRDefault="000E0252">
      <w:r>
        <w:separator/>
      </w:r>
    </w:p>
  </w:footnote>
  <w:footnote w:type="continuationSeparator" w:id="0">
    <w:p w14:paraId="78707838" w14:textId="77777777" w:rsidR="000E0252" w:rsidRDefault="000E0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CBF327"/>
    <w:multiLevelType w:val="multilevel"/>
    <w:tmpl w:val="2168DFD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05A6D0"/>
    <w:multiLevelType w:val="multilevel"/>
    <w:tmpl w:val="746827C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D6990C"/>
    <w:multiLevelType w:val="multilevel"/>
    <w:tmpl w:val="1A78B8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C74EDF"/>
    <w:multiLevelType w:val="multilevel"/>
    <w:tmpl w:val="6D5020E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22A9E32"/>
    <w:multiLevelType w:val="multilevel"/>
    <w:tmpl w:val="FA88ED1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013A47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17436"/>
    <w:multiLevelType w:val="multilevel"/>
    <w:tmpl w:val="0D4EB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ED4374C"/>
    <w:multiLevelType w:val="multilevel"/>
    <w:tmpl w:val="B3CACADE"/>
    <w:lvl w:ilvl="0">
      <w:start w:val="3"/>
      <w:numFmt w:val="lowerLetter"/>
      <w:lvlText w:val="%1."/>
      <w:lvlJc w:val="left"/>
      <w:pPr>
        <w:tabs>
          <w:tab w:val="num" w:pos="0"/>
        </w:tabs>
        <w:ind w:left="480" w:hanging="480"/>
      </w:pPr>
      <w:rPr>
        <w:rFonts w:hint="default"/>
      </w:rPr>
    </w:lvl>
    <w:lvl w:ilvl="1">
      <w:start w:val="1"/>
      <w:numFmt w:val="lowerLetter"/>
      <w:lvlText w:val="%2."/>
      <w:lvlJc w:val="left"/>
      <w:pPr>
        <w:tabs>
          <w:tab w:val="num" w:pos="720"/>
        </w:tabs>
        <w:ind w:left="1200" w:hanging="480"/>
      </w:pPr>
      <w:rPr>
        <w:rFonts w:hint="default"/>
      </w:rPr>
    </w:lvl>
    <w:lvl w:ilvl="2">
      <w:start w:val="1"/>
      <w:numFmt w:val="lowerLetter"/>
      <w:lvlText w:val="%3."/>
      <w:lvlJc w:val="left"/>
      <w:pPr>
        <w:tabs>
          <w:tab w:val="num" w:pos="1440"/>
        </w:tabs>
        <w:ind w:left="1920" w:hanging="480"/>
      </w:pPr>
      <w:rPr>
        <w:rFonts w:hint="default"/>
      </w:rPr>
    </w:lvl>
    <w:lvl w:ilvl="3">
      <w:start w:val="1"/>
      <w:numFmt w:val="lowerLetter"/>
      <w:lvlText w:val="%4."/>
      <w:lvlJc w:val="left"/>
      <w:pPr>
        <w:tabs>
          <w:tab w:val="num" w:pos="2160"/>
        </w:tabs>
        <w:ind w:left="2640" w:hanging="480"/>
      </w:pPr>
      <w:rPr>
        <w:rFonts w:hint="default"/>
      </w:rPr>
    </w:lvl>
    <w:lvl w:ilvl="4">
      <w:start w:val="1"/>
      <w:numFmt w:val="lowerLetter"/>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Letter"/>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15:restartNumberingAfterBreak="0">
    <w:nsid w:val="5383E850"/>
    <w:multiLevelType w:val="multilevel"/>
    <w:tmpl w:val="19F2D23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1791360"/>
    <w:multiLevelType w:val="multilevel"/>
    <w:tmpl w:val="77927E9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7785FA8"/>
    <w:multiLevelType w:val="multilevel"/>
    <w:tmpl w:val="F3A0C36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DC3519E"/>
    <w:multiLevelType w:val="multilevel"/>
    <w:tmpl w:val="B0BEE6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2"/>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647C"/>
    <w:rsid w:val="000C7CFC"/>
    <w:rsid w:val="000D5F02"/>
    <w:rsid w:val="000E0252"/>
    <w:rsid w:val="000E35F5"/>
    <w:rsid w:val="001352DB"/>
    <w:rsid w:val="00192EA9"/>
    <w:rsid w:val="00200F25"/>
    <w:rsid w:val="002C0F45"/>
    <w:rsid w:val="002C4EED"/>
    <w:rsid w:val="003543C7"/>
    <w:rsid w:val="00361B30"/>
    <w:rsid w:val="00380BFE"/>
    <w:rsid w:val="003E6A39"/>
    <w:rsid w:val="0043023D"/>
    <w:rsid w:val="004E29B3"/>
    <w:rsid w:val="00526C24"/>
    <w:rsid w:val="00590D07"/>
    <w:rsid w:val="005A615F"/>
    <w:rsid w:val="006F3EC0"/>
    <w:rsid w:val="00707C2A"/>
    <w:rsid w:val="007500C5"/>
    <w:rsid w:val="00784D58"/>
    <w:rsid w:val="008100FE"/>
    <w:rsid w:val="008D6863"/>
    <w:rsid w:val="008F218D"/>
    <w:rsid w:val="009C2CCB"/>
    <w:rsid w:val="009C506A"/>
    <w:rsid w:val="009D1866"/>
    <w:rsid w:val="00AC56F4"/>
    <w:rsid w:val="00B86B75"/>
    <w:rsid w:val="00BC48D5"/>
    <w:rsid w:val="00BD2B05"/>
    <w:rsid w:val="00BF3EE5"/>
    <w:rsid w:val="00C36279"/>
    <w:rsid w:val="00C658DB"/>
    <w:rsid w:val="00C74864"/>
    <w:rsid w:val="00CC33C4"/>
    <w:rsid w:val="00DB29CD"/>
    <w:rsid w:val="00E315A3"/>
    <w:rsid w:val="00E41097"/>
    <w:rsid w:val="00F707EF"/>
    <w:rsid w:val="00FF60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778C"/>
  <w15:docId w15:val="{CD1331DA-47BA-415F-A479-518E80AF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100F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courses.science.psu.edu/stat510/node/6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eople.duke.edu/~rnau/411arim3.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12</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the Holt?!</dc:title>
  <dc:creator>Joshua Bela</dc:creator>
  <cp:lastModifiedBy> </cp:lastModifiedBy>
  <cp:revision>33</cp:revision>
  <dcterms:created xsi:type="dcterms:W3CDTF">2019-12-07T15:40:00Z</dcterms:created>
  <dcterms:modified xsi:type="dcterms:W3CDTF">2019-12-07T19:27:00Z</dcterms:modified>
</cp:coreProperties>
</file>