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1A48" w14:textId="77777777" w:rsidR="001435AC" w:rsidRPr="001435AC" w:rsidRDefault="001435AC" w:rsidP="001435AC">
      <w:pPr>
        <w:spacing w:after="0" w:line="240" w:lineRule="auto"/>
        <w:rPr>
          <w:rFonts w:ascii="Times New Roman" w:eastAsia="Times New Roman" w:hAnsi="Times New Roman" w:cs="Times New Roman"/>
          <w:sz w:val="24"/>
          <w:szCs w:val="24"/>
        </w:rPr>
      </w:pPr>
      <w:r w:rsidRPr="001435AC">
        <w:rPr>
          <w:rFonts w:ascii="Times New Roman" w:eastAsia="Times New Roman" w:hAnsi="Times New Roman" w:cs="Times New Roman"/>
          <w:sz w:val="24"/>
          <w:szCs w:val="24"/>
        </w:rPr>
        <w:t xml:space="preserve">(a) Can latency be eliminated completely? Explain why. </w:t>
      </w:r>
    </w:p>
    <w:p w14:paraId="68D8FF24" w14:textId="53284569" w:rsidR="001435AC" w:rsidRDefault="001435AC" w:rsidP="001435AC">
      <w:pPr>
        <w:spacing w:after="0" w:line="240" w:lineRule="auto"/>
        <w:rPr>
          <w:rFonts w:ascii="Times New Roman" w:eastAsia="Times New Roman" w:hAnsi="Times New Roman" w:cs="Times New Roman"/>
          <w:sz w:val="24"/>
          <w:szCs w:val="24"/>
        </w:rPr>
      </w:pPr>
    </w:p>
    <w:p w14:paraId="4AFBBF7C" w14:textId="3CC3C914" w:rsidR="001435AC" w:rsidRDefault="001D0147" w:rsidP="001435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not possible to completely removed latency, due to data having to be sent over a network.</w:t>
      </w:r>
    </w:p>
    <w:p w14:paraId="6ED1045C" w14:textId="6A5933EF" w:rsidR="001D0147" w:rsidRDefault="001D0147" w:rsidP="001435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can be many reasons why, such as Transmission delay, which is the amount of time required to push all bits of a packet into the wire, Propagation delays due to speed of communications link or speed of light delays, Queuing and processing at routers, or Transcoding delays due to </w:t>
      </w:r>
      <w:r w:rsidR="00830C82">
        <w:rPr>
          <w:rFonts w:ascii="Times New Roman" w:eastAsia="Times New Roman" w:hAnsi="Times New Roman" w:cs="Times New Roman"/>
          <w:sz w:val="24"/>
          <w:szCs w:val="24"/>
        </w:rPr>
        <w:t>algorithms that manipulate data, such as compression.</w:t>
      </w:r>
    </w:p>
    <w:p w14:paraId="5DA7F6FB" w14:textId="77777777" w:rsidR="001435AC" w:rsidRPr="001435AC" w:rsidRDefault="001435AC" w:rsidP="001435AC">
      <w:pPr>
        <w:spacing w:after="0" w:line="240" w:lineRule="auto"/>
        <w:rPr>
          <w:rFonts w:ascii="Times New Roman" w:eastAsia="Times New Roman" w:hAnsi="Times New Roman" w:cs="Times New Roman"/>
          <w:sz w:val="24"/>
          <w:szCs w:val="24"/>
        </w:rPr>
      </w:pPr>
    </w:p>
    <w:p w14:paraId="71A095D8" w14:textId="77777777" w:rsidR="00196D10" w:rsidRDefault="00196D1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C0F0C0" w14:textId="45A54DA5" w:rsidR="001435AC" w:rsidRPr="001435AC" w:rsidRDefault="001435AC" w:rsidP="001435AC">
      <w:pPr>
        <w:spacing w:after="0" w:line="240" w:lineRule="auto"/>
        <w:rPr>
          <w:rFonts w:ascii="Times New Roman" w:eastAsia="Times New Roman" w:hAnsi="Times New Roman" w:cs="Times New Roman"/>
          <w:sz w:val="24"/>
          <w:szCs w:val="24"/>
        </w:rPr>
      </w:pPr>
      <w:r w:rsidRPr="001435AC">
        <w:rPr>
          <w:rFonts w:ascii="Times New Roman" w:eastAsia="Times New Roman" w:hAnsi="Times New Roman" w:cs="Times New Roman"/>
          <w:sz w:val="24"/>
          <w:szCs w:val="24"/>
        </w:rPr>
        <w:lastRenderedPageBreak/>
        <w:t xml:space="preserve">(b) Use an example (shooting round corners/fire-proof problem, etc.) </w:t>
      </w:r>
      <w:proofErr w:type="gramStart"/>
      <w:r w:rsidRPr="001435AC">
        <w:rPr>
          <w:rFonts w:ascii="Times New Roman" w:eastAsia="Times New Roman" w:hAnsi="Times New Roman" w:cs="Times New Roman"/>
          <w:sz w:val="24"/>
          <w:szCs w:val="24"/>
        </w:rPr>
        <w:t>to  illustrate</w:t>
      </w:r>
      <w:proofErr w:type="gramEnd"/>
      <w:r w:rsidRPr="001435AC">
        <w:rPr>
          <w:rFonts w:ascii="Times New Roman" w:eastAsia="Times New Roman" w:hAnsi="Times New Roman" w:cs="Times New Roman"/>
          <w:sz w:val="24"/>
          <w:szCs w:val="24"/>
        </w:rPr>
        <w:t xml:space="preserve"> how latency is related to consistency? Use diagrams if appropriate.                         </w:t>
      </w:r>
    </w:p>
    <w:p w14:paraId="6FE0EC6F" w14:textId="0FBAD0D4" w:rsidR="001435AC" w:rsidRDefault="001435AC" w:rsidP="001435AC">
      <w:pPr>
        <w:spacing w:after="0" w:line="240" w:lineRule="auto"/>
        <w:rPr>
          <w:rFonts w:ascii="Times New Roman" w:eastAsia="Times New Roman" w:hAnsi="Times New Roman" w:cs="Times New Roman"/>
          <w:sz w:val="24"/>
          <w:szCs w:val="24"/>
        </w:rPr>
      </w:pPr>
    </w:p>
    <w:p w14:paraId="0CEA2019" w14:textId="25C65583" w:rsidR="001435AC" w:rsidRDefault="001435AC" w:rsidP="001435AC">
      <w:pPr>
        <w:spacing w:after="0" w:line="240" w:lineRule="auto"/>
        <w:rPr>
          <w:rFonts w:ascii="Times New Roman" w:eastAsia="Times New Roman" w:hAnsi="Times New Roman" w:cs="Times New Roman"/>
          <w:sz w:val="24"/>
          <w:szCs w:val="24"/>
        </w:rPr>
      </w:pPr>
    </w:p>
    <w:p w14:paraId="3E80895D" w14:textId="645F5673" w:rsidR="001435AC" w:rsidRDefault="00196D10" w:rsidP="001435AC">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5B0AEBE9" wp14:editId="58990F5B">
            <wp:simplePos x="0" y="0"/>
            <wp:positionH relativeFrom="column">
              <wp:posOffset>-565785</wp:posOffset>
            </wp:positionH>
            <wp:positionV relativeFrom="paragraph">
              <wp:posOffset>286385</wp:posOffset>
            </wp:positionV>
            <wp:extent cx="6686550" cy="4504690"/>
            <wp:effectExtent l="0" t="0" r="0" b="0"/>
            <wp:wrapTopAndBottom/>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86550" cy="45046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Latency can cause issues with desync, as seen in the example below.</w:t>
      </w:r>
    </w:p>
    <w:p w14:paraId="3884605B" w14:textId="61B8BC6A" w:rsidR="00196D10" w:rsidRDefault="00196D10" w:rsidP="001435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1 shoots at player 2 and sees player 2 take damage on their side. However, player 2 moved out of the way on their side, and the server determines that player 2 moved first before player 1 fired.</w:t>
      </w:r>
    </w:p>
    <w:p w14:paraId="07212C51" w14:textId="1EADD1EE" w:rsidR="00196D10" w:rsidRDefault="00196D10" w:rsidP="001435AC">
      <w:pPr>
        <w:spacing w:after="0" w:line="240" w:lineRule="auto"/>
        <w:rPr>
          <w:rFonts w:ascii="Times New Roman" w:eastAsia="Times New Roman" w:hAnsi="Times New Roman" w:cs="Times New Roman"/>
          <w:sz w:val="24"/>
          <w:szCs w:val="24"/>
        </w:rPr>
      </w:pPr>
    </w:p>
    <w:p w14:paraId="0D5B5B46" w14:textId="21BCD63C" w:rsidR="00196D10" w:rsidRPr="001435AC" w:rsidRDefault="00196D10" w:rsidP="001435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server determines that Player 2 did not get hit, Player 2 takes no damage on Player 1’s view, despite being hit.</w:t>
      </w:r>
    </w:p>
    <w:p w14:paraId="2552CAC1" w14:textId="45769DC8" w:rsidR="00196D10" w:rsidRDefault="00196D10">
      <w:pPr>
        <w:rPr>
          <w:rFonts w:ascii="Calibri" w:eastAsia="Times New Roman" w:hAnsi="Calibri" w:cs="Calibri"/>
          <w:color w:val="000000"/>
          <w:sz w:val="24"/>
          <w:szCs w:val="24"/>
        </w:rPr>
      </w:pPr>
      <w:r>
        <w:rPr>
          <w:rFonts w:ascii="Calibri" w:eastAsia="Times New Roman" w:hAnsi="Calibri" w:cs="Calibri"/>
          <w:color w:val="000000"/>
          <w:sz w:val="24"/>
          <w:szCs w:val="24"/>
        </w:rPr>
        <w:br w:type="page"/>
      </w:r>
    </w:p>
    <w:p w14:paraId="22DB53BD" w14:textId="38A176AE" w:rsidR="001435AC" w:rsidRPr="001435AC" w:rsidRDefault="001435AC" w:rsidP="001435AC">
      <w:pPr>
        <w:spacing w:after="0" w:line="240" w:lineRule="auto"/>
        <w:rPr>
          <w:rFonts w:ascii="Times New Roman" w:eastAsia="Times New Roman" w:hAnsi="Times New Roman" w:cs="Times New Roman"/>
          <w:sz w:val="24"/>
          <w:szCs w:val="24"/>
        </w:rPr>
      </w:pPr>
      <w:r w:rsidRPr="001435AC">
        <w:rPr>
          <w:rFonts w:ascii="Calibri" w:eastAsia="Times New Roman" w:hAnsi="Calibri" w:cs="Calibri"/>
          <w:color w:val="000000"/>
          <w:sz w:val="24"/>
          <w:szCs w:val="24"/>
        </w:rPr>
        <w:lastRenderedPageBreak/>
        <w:t xml:space="preserve">(c) There are two categories of techniques for consistency management: optimistic and conservative. Which category do the following techniques belong to: dumb client and client-side </w:t>
      </w:r>
      <w:proofErr w:type="gramStart"/>
      <w:r w:rsidRPr="001435AC">
        <w:rPr>
          <w:rFonts w:ascii="Calibri" w:eastAsia="Times New Roman" w:hAnsi="Calibri" w:cs="Calibri"/>
          <w:color w:val="000000"/>
          <w:sz w:val="24"/>
          <w:szCs w:val="24"/>
        </w:rPr>
        <w:t>prediction.</w:t>
      </w:r>
      <w:proofErr w:type="gramEnd"/>
      <w:r w:rsidRPr="001435AC">
        <w:rPr>
          <w:rFonts w:ascii="Calibri" w:eastAsia="Times New Roman" w:hAnsi="Calibri" w:cs="Calibri"/>
          <w:color w:val="000000"/>
          <w:sz w:val="24"/>
          <w:szCs w:val="24"/>
        </w:rPr>
        <w:t xml:space="preserve"> Describe the dumb client and client-side prediction.</w:t>
      </w:r>
    </w:p>
    <w:p w14:paraId="4EA7EB14" w14:textId="12594103" w:rsidR="009F317F" w:rsidRDefault="00F66C80"/>
    <w:p w14:paraId="051FC0DF" w14:textId="57E1F624" w:rsidR="0096553E" w:rsidRDefault="0096553E">
      <w:r>
        <w:t>Dumb client is an example of</w:t>
      </w:r>
      <w:r w:rsidR="00F66C80">
        <w:t xml:space="preserve"> an optimistic compensation technique.</w:t>
      </w:r>
    </w:p>
    <w:p w14:paraId="12ACA1F1" w14:textId="6E4E3914" w:rsidR="00F66C80" w:rsidRDefault="00F66C80">
      <w:r>
        <w:t xml:space="preserve">The dumb client sends its current state on its update to the server, and immediately renders that state, instead of double checking with the server. This is an optimistic compensation technique as it hopes to deal with the possibility of inconsistency </w:t>
      </w:r>
      <w:proofErr w:type="gramStart"/>
      <w:r>
        <w:t>later on</w:t>
      </w:r>
      <w:proofErr w:type="gramEnd"/>
      <w:r>
        <w:t>, rather than impose strict locks.</w:t>
      </w:r>
    </w:p>
    <w:p w14:paraId="5053F649" w14:textId="77777777" w:rsidR="0096553E" w:rsidRDefault="0096553E"/>
    <w:p w14:paraId="108BE913" w14:textId="77777777" w:rsidR="00F66C80" w:rsidRDefault="0096553E" w:rsidP="00F66C80">
      <w:pPr>
        <w:rPr>
          <w:lang w:val="en-IE"/>
        </w:rPr>
      </w:pPr>
      <w:r>
        <w:t xml:space="preserve">Client-side prediction is an example of </w:t>
      </w:r>
      <w:r w:rsidR="00F66C80">
        <w:t xml:space="preserve">an optimistic simulation. It is very similar to the Dumb client. </w:t>
      </w:r>
      <w:r w:rsidR="00F66C80">
        <w:rPr>
          <w:lang w:val="en-IE"/>
        </w:rPr>
        <w:t>The client s</w:t>
      </w:r>
      <w:r w:rsidR="00F66C80" w:rsidRPr="00F66C80">
        <w:rPr>
          <w:lang w:val="en-IE"/>
        </w:rPr>
        <w:t>end</w:t>
      </w:r>
      <w:r w:rsidR="00F66C80">
        <w:rPr>
          <w:lang w:val="en-IE"/>
        </w:rPr>
        <w:t>s</w:t>
      </w:r>
      <w:r w:rsidR="00F66C80" w:rsidRPr="00F66C80">
        <w:rPr>
          <w:lang w:val="en-IE"/>
        </w:rPr>
        <w:t xml:space="preserve"> out inputs to server, but also apply them immediately locally to update your own state.</w:t>
      </w:r>
      <w:r w:rsidR="00F66C80">
        <w:rPr>
          <w:lang w:val="en-IE"/>
        </w:rPr>
        <w:t xml:space="preserve"> </w:t>
      </w:r>
    </w:p>
    <w:p w14:paraId="1E2DD686" w14:textId="05E07F9A" w:rsidR="00F66C80" w:rsidRPr="00F66C80" w:rsidRDefault="00F66C80" w:rsidP="00F66C80">
      <w:r>
        <w:rPr>
          <w:lang w:val="en-IE"/>
        </w:rPr>
        <w:t>The s</w:t>
      </w:r>
      <w:r w:rsidRPr="00F66C80">
        <w:rPr>
          <w:lang w:val="en-IE"/>
        </w:rPr>
        <w:t>erver can override player input if simulation on server side has a constraint player doesn’t know about yet</w:t>
      </w:r>
      <w:r>
        <w:rPr>
          <w:lang w:val="en-IE"/>
        </w:rPr>
        <w:t>.</w:t>
      </w:r>
      <w:r>
        <w:t xml:space="preserve"> </w:t>
      </w:r>
      <w:r w:rsidRPr="00F66C80">
        <w:rPr>
          <w:lang w:val="en-IE"/>
        </w:rPr>
        <w:t xml:space="preserve">When you receive update from server, check if it differs from local state. If </w:t>
      </w:r>
      <w:r>
        <w:rPr>
          <w:lang w:val="en-IE"/>
        </w:rPr>
        <w:t xml:space="preserve">the state is </w:t>
      </w:r>
      <w:r w:rsidRPr="00F66C80">
        <w:rPr>
          <w:lang w:val="en-IE"/>
        </w:rPr>
        <w:t>different, correct</w:t>
      </w:r>
      <w:r>
        <w:rPr>
          <w:lang w:val="en-IE"/>
        </w:rPr>
        <w:t xml:space="preserve"> to the</w:t>
      </w:r>
      <w:r w:rsidRPr="00F66C80">
        <w:rPr>
          <w:lang w:val="en-IE"/>
        </w:rPr>
        <w:t xml:space="preserve"> local state.</w:t>
      </w:r>
    </w:p>
    <w:p w14:paraId="5194028F" w14:textId="77777777" w:rsidR="00F66C80" w:rsidRDefault="00F66C80"/>
    <w:sectPr w:rsidR="00F66C8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01E86"/>
    <w:multiLevelType w:val="hybridMultilevel"/>
    <w:tmpl w:val="52F2607A"/>
    <w:lvl w:ilvl="0" w:tplc="7E6EB8A4">
      <w:start w:val="1"/>
      <w:numFmt w:val="bullet"/>
      <w:lvlText w:val=""/>
      <w:lvlJc w:val="left"/>
      <w:pPr>
        <w:tabs>
          <w:tab w:val="num" w:pos="720"/>
        </w:tabs>
        <w:ind w:left="720" w:hanging="360"/>
      </w:pPr>
      <w:rPr>
        <w:rFonts w:ascii="Wingdings" w:hAnsi="Wingdings" w:hint="default"/>
      </w:rPr>
    </w:lvl>
    <w:lvl w:ilvl="1" w:tplc="F88A4F34">
      <w:start w:val="1"/>
      <w:numFmt w:val="bullet"/>
      <w:lvlText w:val=""/>
      <w:lvlJc w:val="left"/>
      <w:pPr>
        <w:tabs>
          <w:tab w:val="num" w:pos="1440"/>
        </w:tabs>
        <w:ind w:left="1440" w:hanging="360"/>
      </w:pPr>
      <w:rPr>
        <w:rFonts w:ascii="Wingdings" w:hAnsi="Wingdings" w:hint="default"/>
      </w:rPr>
    </w:lvl>
    <w:lvl w:ilvl="2" w:tplc="144E5A7A" w:tentative="1">
      <w:start w:val="1"/>
      <w:numFmt w:val="bullet"/>
      <w:lvlText w:val=""/>
      <w:lvlJc w:val="left"/>
      <w:pPr>
        <w:tabs>
          <w:tab w:val="num" w:pos="2160"/>
        </w:tabs>
        <w:ind w:left="2160" w:hanging="360"/>
      </w:pPr>
      <w:rPr>
        <w:rFonts w:ascii="Wingdings" w:hAnsi="Wingdings" w:hint="default"/>
      </w:rPr>
    </w:lvl>
    <w:lvl w:ilvl="3" w:tplc="8D64A50E" w:tentative="1">
      <w:start w:val="1"/>
      <w:numFmt w:val="bullet"/>
      <w:lvlText w:val=""/>
      <w:lvlJc w:val="left"/>
      <w:pPr>
        <w:tabs>
          <w:tab w:val="num" w:pos="2880"/>
        </w:tabs>
        <w:ind w:left="2880" w:hanging="360"/>
      </w:pPr>
      <w:rPr>
        <w:rFonts w:ascii="Wingdings" w:hAnsi="Wingdings" w:hint="default"/>
      </w:rPr>
    </w:lvl>
    <w:lvl w:ilvl="4" w:tplc="B120AF10" w:tentative="1">
      <w:start w:val="1"/>
      <w:numFmt w:val="bullet"/>
      <w:lvlText w:val=""/>
      <w:lvlJc w:val="left"/>
      <w:pPr>
        <w:tabs>
          <w:tab w:val="num" w:pos="3600"/>
        </w:tabs>
        <w:ind w:left="3600" w:hanging="360"/>
      </w:pPr>
      <w:rPr>
        <w:rFonts w:ascii="Wingdings" w:hAnsi="Wingdings" w:hint="default"/>
      </w:rPr>
    </w:lvl>
    <w:lvl w:ilvl="5" w:tplc="652E19F8" w:tentative="1">
      <w:start w:val="1"/>
      <w:numFmt w:val="bullet"/>
      <w:lvlText w:val=""/>
      <w:lvlJc w:val="left"/>
      <w:pPr>
        <w:tabs>
          <w:tab w:val="num" w:pos="4320"/>
        </w:tabs>
        <w:ind w:left="4320" w:hanging="360"/>
      </w:pPr>
      <w:rPr>
        <w:rFonts w:ascii="Wingdings" w:hAnsi="Wingdings" w:hint="default"/>
      </w:rPr>
    </w:lvl>
    <w:lvl w:ilvl="6" w:tplc="C8E6C88C" w:tentative="1">
      <w:start w:val="1"/>
      <w:numFmt w:val="bullet"/>
      <w:lvlText w:val=""/>
      <w:lvlJc w:val="left"/>
      <w:pPr>
        <w:tabs>
          <w:tab w:val="num" w:pos="5040"/>
        </w:tabs>
        <w:ind w:left="5040" w:hanging="360"/>
      </w:pPr>
      <w:rPr>
        <w:rFonts w:ascii="Wingdings" w:hAnsi="Wingdings" w:hint="default"/>
      </w:rPr>
    </w:lvl>
    <w:lvl w:ilvl="7" w:tplc="494EB61C" w:tentative="1">
      <w:start w:val="1"/>
      <w:numFmt w:val="bullet"/>
      <w:lvlText w:val=""/>
      <w:lvlJc w:val="left"/>
      <w:pPr>
        <w:tabs>
          <w:tab w:val="num" w:pos="5760"/>
        </w:tabs>
        <w:ind w:left="5760" w:hanging="360"/>
      </w:pPr>
      <w:rPr>
        <w:rFonts w:ascii="Wingdings" w:hAnsi="Wingdings" w:hint="default"/>
      </w:rPr>
    </w:lvl>
    <w:lvl w:ilvl="8" w:tplc="0294613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0BC5ABF"/>
    <w:multiLevelType w:val="hybridMultilevel"/>
    <w:tmpl w:val="2A3213F6"/>
    <w:lvl w:ilvl="0" w:tplc="422AA116">
      <w:start w:val="1"/>
      <w:numFmt w:val="bullet"/>
      <w:lvlText w:val=""/>
      <w:lvlJc w:val="left"/>
      <w:pPr>
        <w:tabs>
          <w:tab w:val="num" w:pos="720"/>
        </w:tabs>
        <w:ind w:left="720" w:hanging="360"/>
      </w:pPr>
      <w:rPr>
        <w:rFonts w:ascii="Wingdings" w:hAnsi="Wingdings" w:hint="default"/>
      </w:rPr>
    </w:lvl>
    <w:lvl w:ilvl="1" w:tplc="46720094">
      <w:start w:val="1"/>
      <w:numFmt w:val="bullet"/>
      <w:lvlText w:val=""/>
      <w:lvlJc w:val="left"/>
      <w:pPr>
        <w:tabs>
          <w:tab w:val="num" w:pos="1440"/>
        </w:tabs>
        <w:ind w:left="1440" w:hanging="360"/>
      </w:pPr>
      <w:rPr>
        <w:rFonts w:ascii="Wingdings" w:hAnsi="Wingdings" w:hint="default"/>
      </w:rPr>
    </w:lvl>
    <w:lvl w:ilvl="2" w:tplc="A6EADE12" w:tentative="1">
      <w:start w:val="1"/>
      <w:numFmt w:val="bullet"/>
      <w:lvlText w:val=""/>
      <w:lvlJc w:val="left"/>
      <w:pPr>
        <w:tabs>
          <w:tab w:val="num" w:pos="2160"/>
        </w:tabs>
        <w:ind w:left="2160" w:hanging="360"/>
      </w:pPr>
      <w:rPr>
        <w:rFonts w:ascii="Wingdings" w:hAnsi="Wingdings" w:hint="default"/>
      </w:rPr>
    </w:lvl>
    <w:lvl w:ilvl="3" w:tplc="09C046F0" w:tentative="1">
      <w:start w:val="1"/>
      <w:numFmt w:val="bullet"/>
      <w:lvlText w:val=""/>
      <w:lvlJc w:val="left"/>
      <w:pPr>
        <w:tabs>
          <w:tab w:val="num" w:pos="2880"/>
        </w:tabs>
        <w:ind w:left="2880" w:hanging="360"/>
      </w:pPr>
      <w:rPr>
        <w:rFonts w:ascii="Wingdings" w:hAnsi="Wingdings" w:hint="default"/>
      </w:rPr>
    </w:lvl>
    <w:lvl w:ilvl="4" w:tplc="F0F44DD8" w:tentative="1">
      <w:start w:val="1"/>
      <w:numFmt w:val="bullet"/>
      <w:lvlText w:val=""/>
      <w:lvlJc w:val="left"/>
      <w:pPr>
        <w:tabs>
          <w:tab w:val="num" w:pos="3600"/>
        </w:tabs>
        <w:ind w:left="3600" w:hanging="360"/>
      </w:pPr>
      <w:rPr>
        <w:rFonts w:ascii="Wingdings" w:hAnsi="Wingdings" w:hint="default"/>
      </w:rPr>
    </w:lvl>
    <w:lvl w:ilvl="5" w:tplc="C652B7E4" w:tentative="1">
      <w:start w:val="1"/>
      <w:numFmt w:val="bullet"/>
      <w:lvlText w:val=""/>
      <w:lvlJc w:val="left"/>
      <w:pPr>
        <w:tabs>
          <w:tab w:val="num" w:pos="4320"/>
        </w:tabs>
        <w:ind w:left="4320" w:hanging="360"/>
      </w:pPr>
      <w:rPr>
        <w:rFonts w:ascii="Wingdings" w:hAnsi="Wingdings" w:hint="default"/>
      </w:rPr>
    </w:lvl>
    <w:lvl w:ilvl="6" w:tplc="543AC3B2" w:tentative="1">
      <w:start w:val="1"/>
      <w:numFmt w:val="bullet"/>
      <w:lvlText w:val=""/>
      <w:lvlJc w:val="left"/>
      <w:pPr>
        <w:tabs>
          <w:tab w:val="num" w:pos="5040"/>
        </w:tabs>
        <w:ind w:left="5040" w:hanging="360"/>
      </w:pPr>
      <w:rPr>
        <w:rFonts w:ascii="Wingdings" w:hAnsi="Wingdings" w:hint="default"/>
      </w:rPr>
    </w:lvl>
    <w:lvl w:ilvl="7" w:tplc="3FAC2A32" w:tentative="1">
      <w:start w:val="1"/>
      <w:numFmt w:val="bullet"/>
      <w:lvlText w:val=""/>
      <w:lvlJc w:val="left"/>
      <w:pPr>
        <w:tabs>
          <w:tab w:val="num" w:pos="5760"/>
        </w:tabs>
        <w:ind w:left="5760" w:hanging="360"/>
      </w:pPr>
      <w:rPr>
        <w:rFonts w:ascii="Wingdings" w:hAnsi="Wingdings" w:hint="default"/>
      </w:rPr>
    </w:lvl>
    <w:lvl w:ilvl="8" w:tplc="4C8C09B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AC"/>
    <w:rsid w:val="001435AC"/>
    <w:rsid w:val="00196D10"/>
    <w:rsid w:val="001D0147"/>
    <w:rsid w:val="00830C82"/>
    <w:rsid w:val="008C37F0"/>
    <w:rsid w:val="0096553E"/>
    <w:rsid w:val="00C60533"/>
    <w:rsid w:val="00F66C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E299"/>
  <w15:chartTrackingRefBased/>
  <w15:docId w15:val="{E37F6223-A7B9-410E-90C5-83AAB1A9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1360">
      <w:bodyDiv w:val="1"/>
      <w:marLeft w:val="0"/>
      <w:marRight w:val="0"/>
      <w:marTop w:val="0"/>
      <w:marBottom w:val="0"/>
      <w:divBdr>
        <w:top w:val="none" w:sz="0" w:space="0" w:color="auto"/>
        <w:left w:val="none" w:sz="0" w:space="0" w:color="auto"/>
        <w:bottom w:val="none" w:sz="0" w:space="0" w:color="auto"/>
        <w:right w:val="none" w:sz="0" w:space="0" w:color="auto"/>
      </w:divBdr>
      <w:divsChild>
        <w:div w:id="495650509">
          <w:marLeft w:val="0"/>
          <w:marRight w:val="0"/>
          <w:marTop w:val="0"/>
          <w:marBottom w:val="0"/>
          <w:divBdr>
            <w:top w:val="none" w:sz="0" w:space="0" w:color="auto"/>
            <w:left w:val="none" w:sz="0" w:space="0" w:color="auto"/>
            <w:bottom w:val="none" w:sz="0" w:space="0" w:color="auto"/>
            <w:right w:val="none" w:sz="0" w:space="0" w:color="auto"/>
          </w:divBdr>
        </w:div>
        <w:div w:id="1577351506">
          <w:marLeft w:val="0"/>
          <w:marRight w:val="0"/>
          <w:marTop w:val="0"/>
          <w:marBottom w:val="0"/>
          <w:divBdr>
            <w:top w:val="none" w:sz="0" w:space="0" w:color="auto"/>
            <w:left w:val="none" w:sz="0" w:space="0" w:color="auto"/>
            <w:bottom w:val="none" w:sz="0" w:space="0" w:color="auto"/>
            <w:right w:val="none" w:sz="0" w:space="0" w:color="auto"/>
          </w:divBdr>
        </w:div>
        <w:div w:id="2085638544">
          <w:marLeft w:val="0"/>
          <w:marRight w:val="0"/>
          <w:marTop w:val="0"/>
          <w:marBottom w:val="0"/>
          <w:divBdr>
            <w:top w:val="none" w:sz="0" w:space="0" w:color="auto"/>
            <w:left w:val="none" w:sz="0" w:space="0" w:color="auto"/>
            <w:bottom w:val="none" w:sz="0" w:space="0" w:color="auto"/>
            <w:right w:val="none" w:sz="0" w:space="0" w:color="auto"/>
          </w:divBdr>
        </w:div>
        <w:div w:id="337469196">
          <w:marLeft w:val="0"/>
          <w:marRight w:val="0"/>
          <w:marTop w:val="0"/>
          <w:marBottom w:val="0"/>
          <w:divBdr>
            <w:top w:val="none" w:sz="0" w:space="0" w:color="auto"/>
            <w:left w:val="none" w:sz="0" w:space="0" w:color="auto"/>
            <w:bottom w:val="none" w:sz="0" w:space="0" w:color="auto"/>
            <w:right w:val="none" w:sz="0" w:space="0" w:color="auto"/>
          </w:divBdr>
        </w:div>
      </w:divsChild>
    </w:div>
    <w:div w:id="223102212">
      <w:bodyDiv w:val="1"/>
      <w:marLeft w:val="0"/>
      <w:marRight w:val="0"/>
      <w:marTop w:val="0"/>
      <w:marBottom w:val="0"/>
      <w:divBdr>
        <w:top w:val="none" w:sz="0" w:space="0" w:color="auto"/>
        <w:left w:val="none" w:sz="0" w:space="0" w:color="auto"/>
        <w:bottom w:val="none" w:sz="0" w:space="0" w:color="auto"/>
        <w:right w:val="none" w:sz="0" w:space="0" w:color="auto"/>
      </w:divBdr>
      <w:divsChild>
        <w:div w:id="1686596722">
          <w:marLeft w:val="1166"/>
          <w:marRight w:val="0"/>
          <w:marTop w:val="115"/>
          <w:marBottom w:val="0"/>
          <w:divBdr>
            <w:top w:val="none" w:sz="0" w:space="0" w:color="auto"/>
            <w:left w:val="none" w:sz="0" w:space="0" w:color="auto"/>
            <w:bottom w:val="none" w:sz="0" w:space="0" w:color="auto"/>
            <w:right w:val="none" w:sz="0" w:space="0" w:color="auto"/>
          </w:divBdr>
        </w:div>
        <w:div w:id="983849099">
          <w:marLeft w:val="1166"/>
          <w:marRight w:val="0"/>
          <w:marTop w:val="115"/>
          <w:marBottom w:val="0"/>
          <w:divBdr>
            <w:top w:val="none" w:sz="0" w:space="0" w:color="auto"/>
            <w:left w:val="none" w:sz="0" w:space="0" w:color="auto"/>
            <w:bottom w:val="none" w:sz="0" w:space="0" w:color="auto"/>
            <w:right w:val="none" w:sz="0" w:space="0" w:color="auto"/>
          </w:divBdr>
        </w:div>
        <w:div w:id="988048714">
          <w:marLeft w:val="1166"/>
          <w:marRight w:val="0"/>
          <w:marTop w:val="115"/>
          <w:marBottom w:val="0"/>
          <w:divBdr>
            <w:top w:val="none" w:sz="0" w:space="0" w:color="auto"/>
            <w:left w:val="none" w:sz="0" w:space="0" w:color="auto"/>
            <w:bottom w:val="none" w:sz="0" w:space="0" w:color="auto"/>
            <w:right w:val="none" w:sz="0" w:space="0" w:color="auto"/>
          </w:divBdr>
        </w:div>
        <w:div w:id="2047869829">
          <w:marLeft w:val="1166"/>
          <w:marRight w:val="0"/>
          <w:marTop w:val="115"/>
          <w:marBottom w:val="0"/>
          <w:divBdr>
            <w:top w:val="none" w:sz="0" w:space="0" w:color="auto"/>
            <w:left w:val="none" w:sz="0" w:space="0" w:color="auto"/>
            <w:bottom w:val="none" w:sz="0" w:space="0" w:color="auto"/>
            <w:right w:val="none" w:sz="0" w:space="0" w:color="auto"/>
          </w:divBdr>
        </w:div>
      </w:divsChild>
    </w:div>
    <w:div w:id="1681738513">
      <w:bodyDiv w:val="1"/>
      <w:marLeft w:val="0"/>
      <w:marRight w:val="0"/>
      <w:marTop w:val="0"/>
      <w:marBottom w:val="0"/>
      <w:divBdr>
        <w:top w:val="none" w:sz="0" w:space="0" w:color="auto"/>
        <w:left w:val="none" w:sz="0" w:space="0" w:color="auto"/>
        <w:bottom w:val="none" w:sz="0" w:space="0" w:color="auto"/>
        <w:right w:val="none" w:sz="0" w:space="0" w:color="auto"/>
      </w:divBdr>
      <w:divsChild>
        <w:div w:id="782773626">
          <w:marLeft w:val="1166"/>
          <w:marRight w:val="0"/>
          <w:marTop w:val="115"/>
          <w:marBottom w:val="0"/>
          <w:divBdr>
            <w:top w:val="none" w:sz="0" w:space="0" w:color="auto"/>
            <w:left w:val="none" w:sz="0" w:space="0" w:color="auto"/>
            <w:bottom w:val="none" w:sz="0" w:space="0" w:color="auto"/>
            <w:right w:val="none" w:sz="0" w:space="0" w:color="auto"/>
          </w:divBdr>
        </w:div>
        <w:div w:id="896433712">
          <w:marLeft w:val="1166"/>
          <w:marRight w:val="0"/>
          <w:marTop w:val="115"/>
          <w:marBottom w:val="0"/>
          <w:divBdr>
            <w:top w:val="none" w:sz="0" w:space="0" w:color="auto"/>
            <w:left w:val="none" w:sz="0" w:space="0" w:color="auto"/>
            <w:bottom w:val="none" w:sz="0" w:space="0" w:color="auto"/>
            <w:right w:val="none" w:sz="0" w:space="0" w:color="auto"/>
          </w:divBdr>
        </w:div>
        <w:div w:id="33583663">
          <w:marLeft w:val="1166"/>
          <w:marRight w:val="0"/>
          <w:marTop w:val="115"/>
          <w:marBottom w:val="0"/>
          <w:divBdr>
            <w:top w:val="none" w:sz="0" w:space="0" w:color="auto"/>
            <w:left w:val="none" w:sz="0" w:space="0" w:color="auto"/>
            <w:bottom w:val="none" w:sz="0" w:space="0" w:color="auto"/>
            <w:right w:val="none" w:sz="0" w:space="0" w:color="auto"/>
          </w:divBdr>
        </w:div>
        <w:div w:id="165590987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Joshua Dunne</dc:creator>
  <cp:keywords/>
  <dc:description/>
  <cp:lastModifiedBy>(Student) - Joshua Dunne</cp:lastModifiedBy>
  <cp:revision>5</cp:revision>
  <dcterms:created xsi:type="dcterms:W3CDTF">2022-04-05T10:20:00Z</dcterms:created>
  <dcterms:modified xsi:type="dcterms:W3CDTF">2022-04-05T12:01:00Z</dcterms:modified>
</cp:coreProperties>
</file>