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79650506"/>
        <w:docPartObj>
          <w:docPartGallery w:val="Cover Pages"/>
          <w:docPartUnique/>
        </w:docPartObj>
      </w:sdtPr>
      <w:sdtEndPr>
        <w:rPr>
          <w:color w:val="595959" w:themeColor="text1" w:themeTint="A6"/>
        </w:rPr>
      </w:sdtEndPr>
      <w:sdtContent>
        <w:p w14:paraId="7D3E0098" w14:textId="632E060C" w:rsidR="00FA7433" w:rsidRDefault="00FA74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8E6F33" wp14:editId="3A4CDC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F83D4FA71441BCAB29F11669439C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9BF8E" w14:textId="7B82A50F" w:rsidR="00FA7433" w:rsidRDefault="00FA74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Recovery App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99D094BA224C658D5D99571EFC6E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2679A2" w14:textId="4429233F" w:rsidR="00FA7433" w:rsidRDefault="007057E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The app for your injuries</w:t>
              </w:r>
            </w:p>
          </w:sdtContent>
        </w:sdt>
        <w:p w14:paraId="1C152DE5" w14:textId="77777777" w:rsidR="00FA7433" w:rsidRDefault="00FA74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5218D" wp14:editId="0CD4F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DF57B6" w14:textId="77777777" w:rsidR="00FA7433" w:rsidRDefault="00FA74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1C34A59B" w14:textId="77777777" w:rsidR="00FA7433" w:rsidRDefault="00FC704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433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AC1DF89" w14:textId="77777777" w:rsidR="00FA7433" w:rsidRDefault="00FC704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7433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521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DF57B6" w14:textId="77777777" w:rsidR="00FA7433" w:rsidRDefault="00FA74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1C34A59B" w14:textId="77777777" w:rsidR="00FA7433" w:rsidRDefault="00FA743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AC1DF89" w14:textId="77777777" w:rsidR="00FA7433" w:rsidRDefault="00FA743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2370A6" wp14:editId="27A5686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5511C" w14:textId="2D59A57A" w:rsidR="00FA7433" w:rsidRDefault="00FA7433">
          <w:pPr>
            <w:spacing w:before="0" w:after="160" w:line="259" w:lineRule="auto"/>
          </w:pPr>
          <w:r>
            <w:br w:type="page"/>
          </w:r>
        </w:p>
      </w:sdtContent>
    </w:sdt>
    <w:p w14:paraId="69A21728" w14:textId="43077CA3" w:rsidR="004D0EE5" w:rsidRPr="007057EB" w:rsidRDefault="004D0EE5" w:rsidP="004D0EE5">
      <w:pPr>
        <w:pStyle w:val="Heading1"/>
        <w:rPr>
          <w:rFonts w:ascii="Century Gothic" w:hAnsi="Century Gothic"/>
        </w:rPr>
      </w:pPr>
      <w:r w:rsidRPr="007057EB">
        <w:rPr>
          <w:rFonts w:ascii="Century Gothic" w:hAnsi="Century Gothic"/>
        </w:rPr>
        <w:lastRenderedPageBreak/>
        <w:t>Requirements</w:t>
      </w:r>
    </w:p>
    <w:p w14:paraId="0A5F55FE" w14:textId="77777777" w:rsidR="004D0EE5" w:rsidRPr="007057EB" w:rsidRDefault="004D0EE5" w:rsidP="004D0EE5">
      <w:pPr>
        <w:pStyle w:val="Heading2"/>
        <w:rPr>
          <w:rFonts w:ascii="Century Gothic" w:hAnsi="Century Gothic"/>
        </w:rPr>
      </w:pPr>
      <w:r w:rsidRPr="007057EB">
        <w:rPr>
          <w:rFonts w:ascii="Century Gothic" w:hAnsi="Century Gothic"/>
        </w:rPr>
        <w:t>Functional Requirements:</w:t>
      </w:r>
    </w:p>
    <w:p w14:paraId="06729970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FR01. A user must be able to create an account.</w:t>
      </w:r>
    </w:p>
    <w:p w14:paraId="75751EF2" w14:textId="6D8A943E" w:rsidR="004D0EE5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If nothing is entered, the system gives an error.</w:t>
      </w:r>
    </w:p>
    <w:p w14:paraId="7865FCE4" w14:textId="7BCBDC73" w:rsidR="00003433" w:rsidRPr="007057EB" w:rsidRDefault="00003433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The password must be 8 characters long.</w:t>
      </w:r>
    </w:p>
    <w:p w14:paraId="29313223" w14:textId="56D51BFD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FR02. A user must be able to login with his/her account.</w:t>
      </w:r>
    </w:p>
    <w:p w14:paraId="489FAE9F" w14:textId="1FC9F295" w:rsidR="00003433" w:rsidRPr="007057EB" w:rsidRDefault="00003433" w:rsidP="0000343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9836F2">
        <w:rPr>
          <w:rFonts w:ascii="Century Gothic" w:hAnsi="Century Gothic"/>
        </w:rPr>
        <w:t xml:space="preserve">After trying </w:t>
      </w:r>
      <w:r w:rsidR="00295275">
        <w:rPr>
          <w:rFonts w:ascii="Century Gothic" w:hAnsi="Century Gothic"/>
        </w:rPr>
        <w:t xml:space="preserve">logging in 3 times, the user has to wait </w:t>
      </w:r>
      <w:r w:rsidR="00445427">
        <w:rPr>
          <w:rFonts w:ascii="Century Gothic" w:hAnsi="Century Gothic"/>
        </w:rPr>
        <w:t>2 minutes before being able to log in again.</w:t>
      </w:r>
    </w:p>
    <w:p w14:paraId="5F5D24E1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FR03. A user must be able to add a physical therapist to his account.</w:t>
      </w:r>
    </w:p>
    <w:p w14:paraId="135CC679" w14:textId="77777777" w:rsidR="004D0EE5" w:rsidRPr="007057EB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A user can only add a physical therapist with a PT-number.</w:t>
      </w:r>
    </w:p>
    <w:p w14:paraId="03BD9F3D" w14:textId="1C92934C" w:rsidR="00D34657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FR04. A physical therapist must have a different view on the application than the user.</w:t>
      </w:r>
    </w:p>
    <w:p w14:paraId="3E297D90" w14:textId="5184C51C" w:rsidR="00D34657" w:rsidRDefault="00D25DA0" w:rsidP="00D34657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K1. The phys</w:t>
      </w:r>
      <w:r w:rsidR="002B2356">
        <w:rPr>
          <w:rFonts w:ascii="Century Gothic" w:hAnsi="Century Gothic"/>
        </w:rPr>
        <w:t>ical therapist can see a list of users that use his/her PT-number</w:t>
      </w:r>
      <w:r w:rsidR="00003433">
        <w:rPr>
          <w:rFonts w:ascii="Century Gothic" w:hAnsi="Century Gothic"/>
        </w:rPr>
        <w:t>.</w:t>
      </w:r>
    </w:p>
    <w:p w14:paraId="77FC6813" w14:textId="26F44B86" w:rsidR="004D0EE5" w:rsidRDefault="004D0EE5" w:rsidP="00D3465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FR05. A user must be able to select in which part of his body the injury is located.</w:t>
      </w:r>
    </w:p>
    <w:p w14:paraId="05021D1D" w14:textId="09C6E5CA" w:rsidR="00B93D6C" w:rsidRPr="00D34657" w:rsidRDefault="00B93D6C" w:rsidP="00B93D6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This must be shown in a </w:t>
      </w:r>
      <w:r w:rsidR="004C3AF9">
        <w:rPr>
          <w:rFonts w:ascii="Century Gothic" w:hAnsi="Century Gothic"/>
        </w:rPr>
        <w:t>list or in pictures.</w:t>
      </w:r>
    </w:p>
    <w:p w14:paraId="2931A082" w14:textId="5E90A782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FR06. When injury is selected, a training schedule will appear on the user’s account.</w:t>
      </w:r>
    </w:p>
    <w:p w14:paraId="6E771185" w14:textId="70234F0A" w:rsidR="00CC1403" w:rsidRDefault="00E20B7A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4F265C">
        <w:rPr>
          <w:rFonts w:ascii="Century Gothic" w:hAnsi="Century Gothic"/>
        </w:rPr>
        <w:t>This will be shown in a list, with the dates on top.</w:t>
      </w:r>
    </w:p>
    <w:p w14:paraId="159C1F6E" w14:textId="4EE5BC0B" w:rsidR="004F265C" w:rsidRPr="007057EB" w:rsidRDefault="004F265C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This will take some time to load.</w:t>
      </w:r>
    </w:p>
    <w:p w14:paraId="6FE75B96" w14:textId="7FEBB17E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FR07. A physical therapist must be able to give the user tips and answer questions.</w:t>
      </w:r>
    </w:p>
    <w:p w14:paraId="10052251" w14:textId="19EB464E" w:rsidR="00122E43" w:rsidRPr="007057EB" w:rsidRDefault="00122E43" w:rsidP="00122E4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BF58CD">
        <w:rPr>
          <w:rFonts w:ascii="Century Gothic" w:hAnsi="Century Gothic"/>
        </w:rPr>
        <w:t>This is</w:t>
      </w:r>
      <w:r w:rsidR="00086608">
        <w:rPr>
          <w:rFonts w:ascii="Century Gothic" w:hAnsi="Century Gothic"/>
        </w:rPr>
        <w:t xml:space="preserve"> </w:t>
      </w:r>
      <w:r w:rsidR="00501245">
        <w:rPr>
          <w:rFonts w:ascii="Century Gothic" w:hAnsi="Century Gothic"/>
        </w:rPr>
        <w:t>displayed in a chat box which contains the user and the physical therapist</w:t>
      </w:r>
    </w:p>
    <w:p w14:paraId="19B18AD2" w14:textId="177C31BA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FR08. A user must receive a diet form if needed.</w:t>
      </w:r>
    </w:p>
    <w:p w14:paraId="128C66CB" w14:textId="0AAE30EC" w:rsidR="00216B7E" w:rsidRDefault="00DC174D" w:rsidP="00216B7E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216B7E">
        <w:rPr>
          <w:rFonts w:ascii="Century Gothic" w:hAnsi="Century Gothic"/>
        </w:rPr>
        <w:t xml:space="preserve">This </w:t>
      </w:r>
      <w:r w:rsidR="000D64FF">
        <w:rPr>
          <w:rFonts w:ascii="Century Gothic" w:hAnsi="Century Gothic"/>
        </w:rPr>
        <w:t xml:space="preserve">is shown in a list and </w:t>
      </w:r>
      <w:r w:rsidR="00F16A3F">
        <w:rPr>
          <w:rFonts w:ascii="Century Gothic" w:hAnsi="Century Gothic"/>
        </w:rPr>
        <w:t>s</w:t>
      </w:r>
      <w:r w:rsidR="00284D11">
        <w:rPr>
          <w:rFonts w:ascii="Century Gothic" w:hAnsi="Century Gothic"/>
        </w:rPr>
        <w:t>hows all the needed nutrients.</w:t>
      </w:r>
    </w:p>
    <w:p w14:paraId="5797846F" w14:textId="0BCAC419" w:rsidR="00863135" w:rsidRDefault="00863135" w:rsidP="00863135">
      <w:pPr>
        <w:rPr>
          <w:rFonts w:ascii="Century Gothic" w:hAnsi="Century Gothic"/>
        </w:rPr>
      </w:pPr>
    </w:p>
    <w:p w14:paraId="7CD1A6BE" w14:textId="2E7FAE1A" w:rsidR="00863135" w:rsidRDefault="00863135" w:rsidP="00863135">
      <w:pPr>
        <w:pStyle w:val="Heading2"/>
        <w:rPr>
          <w:rFonts w:ascii="Century Gothic" w:hAnsi="Century Gothic"/>
        </w:rPr>
      </w:pPr>
      <w:r w:rsidRPr="00DF77A6">
        <w:rPr>
          <w:rFonts w:ascii="Century Gothic" w:hAnsi="Century Gothic"/>
        </w:rPr>
        <w:t>Non functional Requirements</w:t>
      </w:r>
    </w:p>
    <w:p w14:paraId="7346DF29" w14:textId="7E525834" w:rsidR="00DF77A6" w:rsidRPr="00886410" w:rsidRDefault="00DF77A6" w:rsidP="00DF77A6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 xml:space="preserve">NFR01. </w:t>
      </w:r>
      <w:r w:rsidR="000758B3">
        <w:rPr>
          <w:rFonts w:ascii="Century Gothic" w:hAnsi="Century Gothic"/>
        </w:rPr>
        <w:t>The application will be shown in a</w:t>
      </w:r>
      <w:r w:rsidR="00C12A4D">
        <w:rPr>
          <w:rFonts w:ascii="Century Gothic" w:hAnsi="Century Gothic"/>
        </w:rPr>
        <w:t xml:space="preserve"> unique corporate identity.</w:t>
      </w:r>
    </w:p>
    <w:p w14:paraId="380EC7AA" w14:textId="5A783BB4" w:rsidR="00886410" w:rsidRPr="00DF77A6" w:rsidRDefault="00886410" w:rsidP="00DF77A6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>NFR02. The app</w:t>
      </w:r>
      <w:r w:rsidR="00D63432">
        <w:rPr>
          <w:rFonts w:ascii="Century Gothic" w:hAnsi="Century Gothic"/>
        </w:rPr>
        <w:t>lication will be displayed in English or Dutch.</w:t>
      </w:r>
    </w:p>
    <w:p w14:paraId="35B90FBE" w14:textId="7B43435C" w:rsidR="00863135" w:rsidRPr="00DF77A6" w:rsidRDefault="00863135" w:rsidP="00DF77A6">
      <w:pPr>
        <w:rPr>
          <w:rFonts w:ascii="Century Gothic" w:hAnsi="Century Gothic"/>
        </w:rPr>
      </w:pPr>
    </w:p>
    <w:p w14:paraId="2B77147F" w14:textId="3EF29933" w:rsidR="004D0EE5" w:rsidRDefault="004D0EE5"/>
    <w:p w14:paraId="7BEC068D" w14:textId="28C444F0" w:rsidR="007D0916" w:rsidRDefault="007D0916"/>
    <w:p w14:paraId="0C956C74" w14:textId="5B6E59A2" w:rsidR="007D0916" w:rsidRDefault="007D0916"/>
    <w:p w14:paraId="77CE6F91" w14:textId="3A35D642" w:rsidR="007D0916" w:rsidRPr="007D0916" w:rsidRDefault="007D3DAD" w:rsidP="007D3DA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1857CD" wp14:editId="542EE8D2">
            <wp:simplePos x="0" y="0"/>
            <wp:positionH relativeFrom="margin">
              <wp:align>left</wp:align>
            </wp:positionH>
            <wp:positionV relativeFrom="paragraph">
              <wp:posOffset>269083</wp:posOffset>
            </wp:positionV>
            <wp:extent cx="6275070" cy="56502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767" cy="565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916">
        <w:t>Database model</w:t>
      </w:r>
    </w:p>
    <w:p w14:paraId="1659C9FB" w14:textId="2D5F240E" w:rsidR="007D0916" w:rsidRPr="007D0916" w:rsidRDefault="0033463E" w:rsidP="007D0916">
      <w:r>
        <w:t>Above you see a model of how the data will be stored in the database</w:t>
      </w:r>
    </w:p>
    <w:sectPr w:rsidR="007D0916" w:rsidRPr="007D0916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07240" w14:textId="77777777" w:rsidR="00FC7044" w:rsidRDefault="00FC7044">
      <w:pPr>
        <w:spacing w:before="0" w:after="0" w:line="240" w:lineRule="auto"/>
      </w:pPr>
      <w:r>
        <w:separator/>
      </w:r>
    </w:p>
  </w:endnote>
  <w:endnote w:type="continuationSeparator" w:id="0">
    <w:p w14:paraId="7FE98957" w14:textId="77777777" w:rsidR="00FC7044" w:rsidRDefault="00FC70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618C" w14:textId="77777777" w:rsidR="002163EE" w:rsidRDefault="00D6343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6539" w14:textId="77777777" w:rsidR="00FC7044" w:rsidRDefault="00FC7044">
      <w:pPr>
        <w:spacing w:before="0" w:after="0" w:line="240" w:lineRule="auto"/>
      </w:pPr>
      <w:r>
        <w:separator/>
      </w:r>
    </w:p>
  </w:footnote>
  <w:footnote w:type="continuationSeparator" w:id="0">
    <w:p w14:paraId="24067AFC" w14:textId="77777777" w:rsidR="00FC7044" w:rsidRDefault="00FC704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B63"/>
    <w:multiLevelType w:val="hybridMultilevel"/>
    <w:tmpl w:val="965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3CD5"/>
    <w:multiLevelType w:val="hybridMultilevel"/>
    <w:tmpl w:val="F25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7091"/>
    <w:multiLevelType w:val="hybridMultilevel"/>
    <w:tmpl w:val="7DBA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FF"/>
    <w:rsid w:val="00003433"/>
    <w:rsid w:val="000758B3"/>
    <w:rsid w:val="00086608"/>
    <w:rsid w:val="000D64FF"/>
    <w:rsid w:val="00122E43"/>
    <w:rsid w:val="00216B7E"/>
    <w:rsid w:val="00284D11"/>
    <w:rsid w:val="00295275"/>
    <w:rsid w:val="002B2356"/>
    <w:rsid w:val="0033463E"/>
    <w:rsid w:val="00445427"/>
    <w:rsid w:val="004C3AF9"/>
    <w:rsid w:val="004D0EE5"/>
    <w:rsid w:val="004F265C"/>
    <w:rsid w:val="00501245"/>
    <w:rsid w:val="0054724E"/>
    <w:rsid w:val="005B60FF"/>
    <w:rsid w:val="006D4A01"/>
    <w:rsid w:val="007057EB"/>
    <w:rsid w:val="007D0916"/>
    <w:rsid w:val="007D3DAD"/>
    <w:rsid w:val="00863135"/>
    <w:rsid w:val="008827E7"/>
    <w:rsid w:val="00886410"/>
    <w:rsid w:val="009836F2"/>
    <w:rsid w:val="00B93D6C"/>
    <w:rsid w:val="00BF4EA0"/>
    <w:rsid w:val="00BF58CD"/>
    <w:rsid w:val="00C12A4D"/>
    <w:rsid w:val="00CC1403"/>
    <w:rsid w:val="00D25215"/>
    <w:rsid w:val="00D25DA0"/>
    <w:rsid w:val="00D34657"/>
    <w:rsid w:val="00D63432"/>
    <w:rsid w:val="00DC174D"/>
    <w:rsid w:val="00DF77A6"/>
    <w:rsid w:val="00E20B7A"/>
    <w:rsid w:val="00F16A3F"/>
    <w:rsid w:val="00F3387E"/>
    <w:rsid w:val="00FA7433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1BF9"/>
  <w15:chartTrackingRefBased/>
  <w15:docId w15:val="{C46D870A-07B6-455E-AB5D-78EFEEB5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E5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EE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E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E5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0EE5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0EE5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4D0EE5"/>
    <w:rPr>
      <w:caps/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4D0E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74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43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83D4FA71441BCAB29F11669439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6532-672C-4EB7-ABC1-708F56C9BCD4}"/>
      </w:docPartPr>
      <w:docPartBody>
        <w:p w:rsidR="005C1C32" w:rsidRDefault="00946759" w:rsidP="00946759">
          <w:pPr>
            <w:pStyle w:val="D2F83D4FA71441BCAB29F11669439C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99D094BA224C658D5D99571EFC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CB44-5CFC-4598-BC7F-056951190B0E}"/>
      </w:docPartPr>
      <w:docPartBody>
        <w:p w:rsidR="005C1C32" w:rsidRDefault="00946759" w:rsidP="00946759">
          <w:pPr>
            <w:pStyle w:val="DB99D094BA224C658D5D99571EFC6E8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59"/>
    <w:rsid w:val="001356D8"/>
    <w:rsid w:val="005C1C32"/>
    <w:rsid w:val="007F182A"/>
    <w:rsid w:val="009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83D4FA71441BCAB29F11669439C28">
    <w:name w:val="D2F83D4FA71441BCAB29F11669439C28"/>
    <w:rsid w:val="00946759"/>
  </w:style>
  <w:style w:type="paragraph" w:customStyle="1" w:styleId="DB99D094BA224C658D5D99571EFC6E8C">
    <w:name w:val="DB99D094BA224C658D5D99571EFC6E8C"/>
    <w:rsid w:val="00946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237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 App</dc:title>
  <dc:subject>The app for your injuries</dc:subject>
  <dc:creator>Joshua Mota</dc:creator>
  <cp:keywords/>
  <dc:description/>
  <cp:lastModifiedBy>Joshua Mota</cp:lastModifiedBy>
  <cp:revision>38</cp:revision>
  <dcterms:created xsi:type="dcterms:W3CDTF">2021-09-01T14:52:00Z</dcterms:created>
  <dcterms:modified xsi:type="dcterms:W3CDTF">2021-09-09T09:04:00Z</dcterms:modified>
</cp:coreProperties>
</file>