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43FEE" w14:textId="77777777" w:rsidR="001966CF" w:rsidRDefault="00000000">
      <w:pPr>
        <w:rPr>
          <w:rFonts w:ascii="Segoe UI Historic" w:eastAsia="Segoe UI Historic" w:hAnsi="Segoe UI Historic" w:cs="Segoe UI Historic"/>
          <w:color w:val="FFFFFF"/>
          <w:sz w:val="18"/>
          <w:szCs w:val="18"/>
          <w:shd w:val="clear" w:color="auto" w:fill="1F1F1F"/>
          <w:lang w:val="en-PH"/>
        </w:rPr>
      </w:pPr>
      <w:r>
        <w:rPr>
          <w:rFonts w:ascii="Segoe UI Historic" w:eastAsia="Segoe UI Historic" w:hAnsi="Segoe UI Historic" w:cs="Segoe UI Historic"/>
          <w:color w:val="FFFFFF"/>
          <w:sz w:val="18"/>
          <w:szCs w:val="18"/>
          <w:shd w:val="clear" w:color="auto" w:fill="1F1F1F"/>
        </w:rPr>
        <w:t xml:space="preserve">121350686229 </w:t>
      </w:r>
      <w:r>
        <w:rPr>
          <w:rFonts w:ascii="Segoe UI Historic" w:eastAsia="Segoe UI Historic" w:hAnsi="Segoe UI Historic" w:cs="Segoe UI Historic"/>
          <w:color w:val="FFFFFF"/>
          <w:sz w:val="18"/>
          <w:szCs w:val="18"/>
          <w:shd w:val="clear" w:color="auto" w:fill="1F1F1F"/>
          <w:lang w:val="en-PH"/>
        </w:rPr>
        <w:t>PAG-IBIG ID NUMBER</w:t>
      </w:r>
    </w:p>
    <w:p w14:paraId="5BFB3AA3" w14:textId="77777777" w:rsidR="001966CF" w:rsidRDefault="00000000">
      <w:pPr>
        <w:rPr>
          <w:rFonts w:ascii="Segoe UI Historic" w:eastAsia="Segoe UI Historic" w:hAnsi="Segoe UI Historic" w:cs="Segoe UI Historic"/>
          <w:color w:val="FFFFFF"/>
          <w:sz w:val="18"/>
          <w:szCs w:val="18"/>
          <w:shd w:val="clear" w:color="auto" w:fill="1F1F1F"/>
          <w:lang w:val="en-PH"/>
        </w:rPr>
      </w:pPr>
      <w:r>
        <w:rPr>
          <w:rFonts w:ascii="Segoe UI Historic" w:eastAsia="Segoe UI Historic" w:hAnsi="Segoe UI Historic" w:cs="Segoe UI Historic"/>
          <w:color w:val="FFFFFF"/>
          <w:sz w:val="18"/>
          <w:szCs w:val="18"/>
          <w:shd w:val="clear" w:color="auto" w:fill="1F1F1F"/>
        </w:rPr>
        <w:t>924252610645. RTN PAG IBIG</w:t>
      </w:r>
    </w:p>
    <w:p w14:paraId="4CD9DD3A" w14:textId="77777777" w:rsidR="001966CF" w:rsidRDefault="00000000">
      <w:pPr>
        <w:rPr>
          <w:rFonts w:ascii="Segoe UI Historic" w:eastAsia="Segoe UI Historic" w:hAnsi="Segoe UI Historic" w:cs="Segoe UI Historic"/>
          <w:color w:val="FFFFFF"/>
          <w:sz w:val="18"/>
          <w:szCs w:val="18"/>
          <w:shd w:val="clear" w:color="auto" w:fill="1F1F1F"/>
          <w:lang w:val="en-PH"/>
        </w:rPr>
      </w:pPr>
      <w:r>
        <w:rPr>
          <w:rFonts w:ascii="Segoe UI Historic" w:eastAsia="Segoe UI Historic" w:hAnsi="Segoe UI Historic" w:cs="Segoe UI Historic"/>
          <w:color w:val="FFFFFF"/>
          <w:sz w:val="18"/>
          <w:szCs w:val="18"/>
          <w:shd w:val="clear" w:color="auto" w:fill="1F1F1F"/>
          <w:lang w:val="en-PH"/>
        </w:rPr>
        <w:t>Apply on: 09/09/2024</w:t>
      </w:r>
    </w:p>
    <w:p w14:paraId="6B6A6261" w14:textId="77777777" w:rsidR="001966CF" w:rsidRDefault="001966CF">
      <w:pPr>
        <w:rPr>
          <w:rFonts w:ascii="Segoe UI Historic" w:eastAsia="Segoe UI Historic" w:hAnsi="Segoe UI Historic" w:cs="Segoe UI Historic"/>
          <w:color w:val="FFFFFF"/>
          <w:sz w:val="18"/>
          <w:szCs w:val="18"/>
          <w:shd w:val="clear" w:color="auto" w:fill="1F1F1F"/>
          <w:lang w:val="en-PH"/>
        </w:rPr>
      </w:pPr>
    </w:p>
    <w:p w14:paraId="40E87038" w14:textId="77777777" w:rsidR="001966CF" w:rsidRDefault="00000000">
      <w:pPr>
        <w:rPr>
          <w:rFonts w:ascii="Segoe UI Historic" w:eastAsia="Segoe UI Historic" w:hAnsi="Segoe UI Historic" w:cs="Segoe UI Historic"/>
          <w:color w:val="FFFFFF"/>
          <w:sz w:val="18"/>
          <w:szCs w:val="18"/>
          <w:shd w:val="clear" w:color="auto" w:fill="1F1F1F"/>
          <w:lang w:val="en-PH"/>
        </w:rPr>
      </w:pPr>
      <w:r>
        <w:rPr>
          <w:rFonts w:ascii="Segoe UI Historic" w:eastAsia="Segoe UI Historic" w:hAnsi="Segoe UI Historic" w:cs="Segoe UI Historic"/>
          <w:color w:val="FFFFFF"/>
          <w:sz w:val="18"/>
          <w:szCs w:val="18"/>
          <w:shd w:val="clear" w:color="auto" w:fill="1F1F1F"/>
          <w:lang w:val="en-PH"/>
        </w:rPr>
        <w:t>TIN-ID PASSWORD:#Maybelen200111</w:t>
      </w:r>
    </w:p>
    <w:p w14:paraId="1C4ED2BC" w14:textId="77777777" w:rsidR="001966CF" w:rsidRDefault="00000000">
      <w:pPr>
        <w:rPr>
          <w:rFonts w:ascii="Segoe UI Historic" w:eastAsia="Segoe UI Historic" w:hAnsi="Segoe UI Historic" w:cs="Segoe UI Historic"/>
          <w:color w:val="FFFFFF"/>
          <w:sz w:val="18"/>
          <w:szCs w:val="18"/>
          <w:shd w:val="clear" w:color="auto" w:fill="1F1F1F"/>
          <w:lang w:val="en-PH"/>
        </w:rPr>
      </w:pPr>
      <w:r>
        <w:rPr>
          <w:rFonts w:ascii="Segoe UI Historic" w:eastAsia="Segoe UI Historic" w:hAnsi="Segoe UI Historic" w:cs="Segoe UI Historic"/>
          <w:color w:val="FFFFFF"/>
          <w:sz w:val="18"/>
          <w:szCs w:val="18"/>
          <w:shd w:val="clear" w:color="auto" w:fill="1F1F1F"/>
          <w:lang w:val="en-PH"/>
        </w:rPr>
        <w:t>Apply on: 08/09/20</w:t>
      </w:r>
    </w:p>
    <w:p w14:paraId="647935CE" w14:textId="77777777" w:rsidR="001966CF" w:rsidRDefault="001966CF">
      <w:pPr>
        <w:rPr>
          <w:rFonts w:ascii="Segoe UI Historic" w:eastAsia="Segoe UI Historic" w:hAnsi="Segoe UI Historic" w:cs="Segoe UI Historic"/>
          <w:color w:val="FFFFFF"/>
          <w:sz w:val="18"/>
          <w:szCs w:val="18"/>
          <w:shd w:val="clear" w:color="auto" w:fill="1F1F1F"/>
          <w:lang w:val="en-PH"/>
        </w:rPr>
      </w:pPr>
    </w:p>
    <w:p w14:paraId="2B94250B" w14:textId="2CBED1AE" w:rsidR="001966CF" w:rsidRDefault="00000000">
      <w:pPr>
        <w:rPr>
          <w:rFonts w:ascii="Segoe UI Historic" w:eastAsia="Segoe UI Historic" w:hAnsi="Segoe UI Historic" w:cs="Segoe UI Historic"/>
          <w:color w:val="FFFFFF"/>
          <w:sz w:val="18"/>
          <w:szCs w:val="18"/>
          <w:shd w:val="clear" w:color="auto" w:fill="1F1F1F"/>
          <w:lang w:val="en-PH"/>
        </w:rPr>
      </w:pPr>
      <w:r>
        <w:rPr>
          <w:rFonts w:ascii="Segoe UI Historic" w:eastAsia="Segoe UI Historic" w:hAnsi="Segoe UI Historic" w:cs="Segoe UI Historic"/>
          <w:color w:val="FFFFFF"/>
          <w:sz w:val="18"/>
          <w:szCs w:val="18"/>
          <w:shd w:val="clear" w:color="auto" w:fill="1F1F1F"/>
          <w:lang w:val="en-PH"/>
        </w:rPr>
        <w:t xml:space="preserve">LMS: </w:t>
      </w:r>
      <w:r>
        <w:rPr>
          <w:rFonts w:ascii="Segoe UI Historic" w:eastAsia="Segoe UI Historic" w:hAnsi="Segoe UI Historic" w:cs="Segoe UI Historic"/>
          <w:color w:val="FFFFFF"/>
          <w:sz w:val="18"/>
          <w:szCs w:val="18"/>
          <w:shd w:val="clear" w:color="auto" w:fill="1F1F1F"/>
        </w:rPr>
        <w:t>2</w:t>
      </w:r>
      <w:r w:rsidR="001150A4">
        <w:rPr>
          <w:rFonts w:ascii="Segoe UI Historic" w:eastAsia="Segoe UI Historic" w:hAnsi="Segoe UI Historic" w:cs="Segoe UI Historic"/>
          <w:color w:val="FFFFFF"/>
          <w:sz w:val="18"/>
          <w:szCs w:val="18"/>
          <w:shd w:val="clear" w:color="auto" w:fill="1F1F1F"/>
        </w:rPr>
        <w:t>2</w:t>
      </w:r>
      <w:r>
        <w:rPr>
          <w:rFonts w:ascii="Segoe UI Historic" w:eastAsia="Segoe UI Historic" w:hAnsi="Segoe UI Historic" w:cs="Segoe UI Historic"/>
          <w:color w:val="FFFFFF"/>
          <w:sz w:val="18"/>
          <w:szCs w:val="18"/>
          <w:shd w:val="clear" w:color="auto" w:fill="1F1F1F"/>
        </w:rPr>
        <w:t>00164800 daff87b0cf</w:t>
      </w:r>
    </w:p>
    <w:p w14:paraId="4CE9DFCD" w14:textId="77777777" w:rsidR="001966CF" w:rsidRDefault="001966CF">
      <w:pPr>
        <w:rPr>
          <w:rFonts w:ascii="Segoe UI Historic" w:eastAsia="Segoe UI Historic" w:hAnsi="Segoe UI Historic" w:cs="Segoe UI Historic"/>
          <w:color w:val="FFFFFF"/>
          <w:sz w:val="18"/>
          <w:szCs w:val="18"/>
          <w:shd w:val="clear" w:color="auto" w:fill="1F1F1F"/>
        </w:rPr>
      </w:pPr>
    </w:p>
    <w:p w14:paraId="6B05609E" w14:textId="77777777" w:rsidR="001966CF" w:rsidRDefault="001966CF">
      <w:pPr>
        <w:rPr>
          <w:rFonts w:ascii="Segoe UI Historic" w:eastAsia="Segoe UI Historic" w:hAnsi="Segoe UI Historic" w:cs="Segoe UI Historic"/>
          <w:color w:val="FFFFFF"/>
          <w:sz w:val="18"/>
          <w:szCs w:val="18"/>
          <w:shd w:val="clear" w:color="auto" w:fill="1F1F1F"/>
        </w:rPr>
      </w:pPr>
    </w:p>
    <w:sectPr w:rsidR="001966C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00533C3"/>
    <w:rsid w:val="001150A4"/>
    <w:rsid w:val="001966CF"/>
    <w:rsid w:val="00D6515A"/>
    <w:rsid w:val="1005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1ADF4"/>
  <w15:docId w15:val="{A685C2FF-A8A9-4FDA-9DB9-FFD3FC538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Joshua</dc:creator>
  <cp:lastModifiedBy>Joshua Palero</cp:lastModifiedBy>
  <cp:revision>2</cp:revision>
  <dcterms:created xsi:type="dcterms:W3CDTF">2025-08-09T00:27:00Z</dcterms:created>
  <dcterms:modified xsi:type="dcterms:W3CDTF">2025-09-30T14:17:00Z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105945FD9BDB4BAD9C478DB0F089A578_11</vt:lpwstr>
  </property>
</Properties>
</file>