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5134188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06468CE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7C0258">
        <w:rPr>
          <w:rStyle w:val="SubtleReference"/>
        </w:rPr>
        <w:t>3</w:t>
      </w:r>
      <w:r w:rsidRPr="00677849">
        <w:rPr>
          <w:rStyle w:val="SubtleReference"/>
        </w:rPr>
        <w:t xml:space="preserve"> </w:t>
      </w:r>
      <w:proofErr w:type="spellStart"/>
      <w:r w:rsidR="00682514">
        <w:rPr>
          <w:rStyle w:val="SubtleReference"/>
        </w:rPr>
        <w:t>Deraft</w:t>
      </w:r>
      <w:proofErr w:type="spellEnd"/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75C771E3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7C0258">
        <w:rPr>
          <w:rStyle w:val="SubtleReference"/>
        </w:rPr>
        <w:t>1</w:t>
      </w:r>
      <w:r w:rsidR="00682514">
        <w:rPr>
          <w:rStyle w:val="SubtleReference"/>
        </w:rPr>
        <w:t>1</w:t>
      </w:r>
      <w:r w:rsidRPr="00677849">
        <w:rPr>
          <w:rStyle w:val="SubtleReference"/>
        </w:rPr>
        <w:t>/23</w:t>
      </w:r>
    </w:p>
    <w:p w14:paraId="208C665E" w14:textId="2E31A09D" w:rsidR="00D62931" w:rsidRPr="00D62931" w:rsidRDefault="00677849" w:rsidP="00682514">
      <w:pPr>
        <w:ind w:left="720"/>
        <w:rPr>
          <w:smallCaps/>
          <w:color w:val="5A5A5A" w:themeColor="text1" w:themeTint="A5"/>
        </w:rPr>
      </w:pPr>
      <w:proofErr w:type="spellStart"/>
      <w:r w:rsidRPr="00677849">
        <w:rPr>
          <w:rStyle w:val="SubtleReference"/>
        </w:rPr>
        <w:t>Submittal:</w:t>
      </w:r>
      <w:r w:rsidR="00EF7D7F" w:rsidRPr="00EF7D7F">
        <w:rPr>
          <w:rStyle w:val="SubtleReference"/>
        </w:rPr>
        <w:t>.zip</w:t>
      </w:r>
      <w:proofErr w:type="spellEnd"/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18D808B9" w14:textId="0C291CAF" w:rsidR="00682514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4188" w:history="1">
            <w:r w:rsidR="00682514" w:rsidRPr="005E0CDF">
              <w:rPr>
                <w:rStyle w:val="Hyperlink"/>
                <w:noProof/>
              </w:rPr>
              <w:t>Reader Log: “Silicon Shelf”</w:t>
            </w:r>
            <w:r w:rsidR="00682514">
              <w:rPr>
                <w:noProof/>
                <w:webHidden/>
              </w:rPr>
              <w:tab/>
            </w:r>
            <w:r w:rsidR="00682514">
              <w:rPr>
                <w:noProof/>
                <w:webHidden/>
              </w:rPr>
              <w:fldChar w:fldCharType="begin"/>
            </w:r>
            <w:r w:rsidR="00682514">
              <w:rPr>
                <w:noProof/>
                <w:webHidden/>
              </w:rPr>
              <w:instrText xml:space="preserve"> PAGEREF _Toc135134188 \h </w:instrText>
            </w:r>
            <w:r w:rsidR="00682514">
              <w:rPr>
                <w:noProof/>
                <w:webHidden/>
              </w:rPr>
            </w:r>
            <w:r w:rsidR="00682514">
              <w:rPr>
                <w:noProof/>
                <w:webHidden/>
              </w:rPr>
              <w:fldChar w:fldCharType="separate"/>
            </w:r>
            <w:r w:rsidR="00682514">
              <w:rPr>
                <w:noProof/>
                <w:webHidden/>
              </w:rPr>
              <w:t>1</w:t>
            </w:r>
            <w:r w:rsidR="00682514">
              <w:rPr>
                <w:noProof/>
                <w:webHidden/>
              </w:rPr>
              <w:fldChar w:fldCharType="end"/>
            </w:r>
          </w:hyperlink>
        </w:p>
        <w:p w14:paraId="32D3586E" w14:textId="3F0B7F8F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89" w:history="1">
            <w:r w:rsidRPr="005E0CDF">
              <w:rPr>
                <w:rStyle w:val="Hyperlink"/>
                <w:noProof/>
              </w:rPr>
              <w:t>Step 2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48C7" w14:textId="00EF42C8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0" w:history="1">
            <w:r w:rsidRPr="005E0CDF">
              <w:rPr>
                <w:rStyle w:val="Hyperlink"/>
                <w:noProof/>
              </w:rPr>
              <w:t>Actions Taken from Step 2 Feedback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EBCF" w14:textId="14BAE68E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1" w:history="1">
            <w:r w:rsidRPr="005E0CDF">
              <w:rPr>
                <w:rStyle w:val="Hyperlink"/>
                <w:noProof/>
              </w:rPr>
              <w:t>Step 1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453C" w14:textId="57A78602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2" w:history="1">
            <w:r w:rsidRPr="005E0CDF">
              <w:rPr>
                <w:rStyle w:val="Hyperlink"/>
                <w:noProof/>
              </w:rPr>
              <w:t>Actions Taken from Step 1 Feedback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CAE4" w14:textId="0C0D8C7F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3" w:history="1">
            <w:r w:rsidRPr="005E0CDF">
              <w:rPr>
                <w:rStyle w:val="Hyperlink"/>
                <w:noProof/>
              </w:rPr>
              <w:t>Updates from Step 1 Draft 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5A3B" w14:textId="1AFADAED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4" w:history="1">
            <w:r w:rsidRPr="005E0CDF">
              <w:rPr>
                <w:rStyle w:val="Hyperlink"/>
                <w:noProof/>
              </w:rPr>
              <w:t>Changes made to Step 2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5543" w14:textId="0B886928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5" w:history="1">
            <w:r w:rsidRPr="005E0CD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BE49" w14:textId="0B1EEEB3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196" w:history="1">
            <w:r w:rsidRPr="005E0CDF">
              <w:rPr>
                <w:rStyle w:val="Hyperlink"/>
                <w:noProof/>
              </w:rPr>
              <w:t>Database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D347" w14:textId="4A57625F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197" w:history="1">
            <w:r w:rsidRPr="005E0CDF">
              <w:rPr>
                <w:rStyle w:val="Hyperlink"/>
                <w:rFonts w:ascii="Wingdings" w:hAnsi="Wingdings" w:cstheme="minorHAnsi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Readers </w:t>
            </w:r>
            <w:r w:rsidRPr="005E0CDF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460E" w14:textId="3838504A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198" w:history="1">
            <w:r w:rsidRPr="005E0CD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Books </w:t>
            </w:r>
            <w:r w:rsidRPr="005E0CDF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32D9" w14:textId="12A145BA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199" w:history="1">
            <w:r w:rsidRPr="005E0CD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ReadingClubs </w:t>
            </w:r>
            <w:r w:rsidRPr="005E0CDF">
              <w:rPr>
                <w:rStyle w:val="Hyperlink"/>
                <w:rFonts w:cstheme="minorHAnsi"/>
                <w:noProof/>
              </w:rPr>
              <w:t>(Object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654E" w14:textId="3EE5F63A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200" w:history="1">
            <w:r w:rsidRPr="005E0CD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ReadingLogs </w:t>
            </w:r>
            <w:r w:rsidRPr="005E0CDF">
              <w:rPr>
                <w:rStyle w:val="Hyperlink"/>
                <w:rFonts w:cstheme="minorHAnsi"/>
                <w:noProof/>
              </w:rPr>
              <w:t>(Transaction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3D33" w14:textId="44BA8363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201" w:history="1">
            <w:r w:rsidRPr="005E0CD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ClubMembers </w:t>
            </w:r>
            <w:r w:rsidRPr="005E0CDF">
              <w:rPr>
                <w:rStyle w:val="Hyperlink"/>
                <w:rFonts w:cstheme="minorHAnsi"/>
                <w:noProof/>
              </w:rPr>
              <w:t>(Composite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9B86" w14:textId="0E4EEA61" w:rsidR="00682514" w:rsidRDefault="0068251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5134202" w:history="1">
            <w:r w:rsidRPr="005E0CD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5E0CDF">
              <w:rPr>
                <w:rStyle w:val="Hyperlink"/>
                <w:noProof/>
              </w:rPr>
              <w:t xml:space="preserve">ReadingStatus </w:t>
            </w:r>
            <w:r w:rsidRPr="005E0CDF">
              <w:rPr>
                <w:rStyle w:val="Hyperlink"/>
                <w:rFonts w:cstheme="minorHAnsi"/>
                <w:noProof/>
              </w:rPr>
              <w:t>(Category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6742" w14:textId="7BD29B1D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203" w:history="1">
            <w:r w:rsidRPr="005E0CDF">
              <w:rPr>
                <w:rStyle w:val="Hyperlink"/>
                <w:noProof/>
              </w:rPr>
              <w:t>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00F5" w14:textId="35D80006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204" w:history="1">
            <w:r w:rsidRPr="005E0CDF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7067" w14:textId="527E4E95" w:rsidR="00682514" w:rsidRDefault="006825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34205" w:history="1">
            <w:r w:rsidRPr="005E0CDF">
              <w:rPr>
                <w:rStyle w:val="Hyperlink"/>
                <w:noProof/>
              </w:rPr>
              <w:t>Example Data Inserted for Step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38F8" w14:textId="5752D823" w:rsidR="00924935" w:rsidRDefault="00EA0777" w:rsidP="00D62931">
          <w:r>
            <w:rPr>
              <w:b/>
              <w:bCs/>
              <w:noProof/>
            </w:rPr>
            <w:fldChar w:fldCharType="end"/>
          </w:r>
        </w:p>
      </w:sdtContent>
    </w:sdt>
    <w:p w14:paraId="618B99C1" w14:textId="77777777" w:rsidR="00924935" w:rsidRDefault="009249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AD9F82" w14:textId="37158E2A" w:rsidR="00D62931" w:rsidRPr="00D62931" w:rsidRDefault="00D62931" w:rsidP="00D62931">
      <w:pPr>
        <w:pStyle w:val="ListParagraph"/>
        <w:numPr>
          <w:ilvl w:val="1"/>
          <w:numId w:val="5"/>
        </w:numPr>
        <w:spacing w:line="256" w:lineRule="auto"/>
      </w:pPr>
    </w:p>
    <w:p w14:paraId="461FC817" w14:textId="43917120" w:rsidR="007E3410" w:rsidRDefault="007E3410" w:rsidP="00924935">
      <w:pPr>
        <w:pStyle w:val="Heading2"/>
      </w:pPr>
      <w:bookmarkStart w:id="1" w:name="_Toc135134189"/>
      <w:r>
        <w:t>Step 2 Feedback</w:t>
      </w:r>
      <w:bookmarkEnd w:id="1"/>
    </w:p>
    <w:p w14:paraId="3699A158" w14:textId="2C2A5DFF" w:rsidR="007E3410" w:rsidRDefault="007E3410" w:rsidP="007E3410">
      <w:r>
        <w:t>Peer Review by</w:t>
      </w:r>
      <w:r w:rsidR="005F502A">
        <w:t xml:space="preserve"> </w:t>
      </w:r>
      <w:r w:rsidR="005F502A" w:rsidRPr="005F502A">
        <w:t>Colin Maloney</w:t>
      </w:r>
      <w:r>
        <w:t>:</w:t>
      </w:r>
    </w:p>
    <w:p w14:paraId="18DDD50E" w14:textId="0599228C" w:rsidR="005F502A" w:rsidRDefault="00143662" w:rsidP="00143662">
      <w:r>
        <w:tab/>
        <w:t>“</w:t>
      </w:r>
      <w:r w:rsidR="005F502A">
        <w:t>Nice work Nick and Joshua! Feedback below.</w:t>
      </w:r>
    </w:p>
    <w:p w14:paraId="5B17C963" w14:textId="70769AD7" w:rsidR="005F502A" w:rsidRDefault="005F502A" w:rsidP="005F502A">
      <w:pPr>
        <w:ind w:left="720"/>
      </w:pPr>
      <w:r>
        <w:t>Does the schema present a physical model that follows the database outline and the ER logical diagram exactly?</w:t>
      </w:r>
    </w:p>
    <w:p w14:paraId="1C8DF147" w14:textId="539A8D9D" w:rsidR="005F502A" w:rsidRDefault="005F502A" w:rsidP="005F502A">
      <w:pPr>
        <w:ind w:left="720"/>
      </w:pPr>
      <w:r>
        <w:t xml:space="preserve">Yes, a) the flow of primary keys is mirrored from the ERD and b) the schema appears as described in the outline. One piece of feedback on the outline is that I believe the appropriate syntax for many-to-many is </w:t>
      </w:r>
      <w:proofErr w:type="gramStart"/>
      <w:r>
        <w:t>M:N</w:t>
      </w:r>
      <w:proofErr w:type="gramEnd"/>
      <w:r>
        <w:t xml:space="preserve"> not M:M, so would suggest updating that.</w:t>
      </w:r>
    </w:p>
    <w:p w14:paraId="709888B1" w14:textId="7680E4E2" w:rsidR="005F502A" w:rsidRDefault="005F502A" w:rsidP="005F502A">
      <w:pPr>
        <w:ind w:left="720"/>
      </w:pPr>
      <w:r>
        <w:t>Is there consistency in a) naming between overview, outline, ER and schema entity/attributes b) entities plural, attributes singular c) use of capitalization for naming?</w:t>
      </w:r>
    </w:p>
    <w:p w14:paraId="4EBC2860" w14:textId="5038BD18" w:rsidR="005F502A" w:rsidRDefault="005F502A" w:rsidP="005F502A">
      <w:pPr>
        <w:ind w:left="720"/>
      </w:pPr>
      <w:r>
        <w:t xml:space="preserve">Yes, there is consistency between the illustrations and outline, and plurality is consistent as well. Regarding the use of capitalization, it appears that the attributes are </w:t>
      </w:r>
      <w:proofErr w:type="gramStart"/>
      <w:r>
        <w:t>camelCase</w:t>
      </w:r>
      <w:proofErr w:type="gramEnd"/>
      <w:r>
        <w:t xml:space="preserve"> but the table titles are </w:t>
      </w:r>
      <w:proofErr w:type="spellStart"/>
      <w:r>
        <w:t>PascalCase</w:t>
      </w:r>
      <w:proofErr w:type="spellEnd"/>
      <w:r>
        <w:t>. Perhaps this is intentional, but worth noting.</w:t>
      </w:r>
    </w:p>
    <w:p w14:paraId="148B7763" w14:textId="5D8052A6" w:rsidR="005F502A" w:rsidRDefault="005F502A" w:rsidP="005F502A">
      <w:pPr>
        <w:ind w:left="720"/>
      </w:pPr>
      <w:r>
        <w:t>Is the schema easy to read (</w:t>
      </w:r>
      <w:proofErr w:type="gramStart"/>
      <w:r>
        <w:t>e.g.</w:t>
      </w:r>
      <w:proofErr w:type="gramEnd"/>
      <w:r>
        <w:t xml:space="preserve"> diagram is clear and readable with relationship lines not crossed)?</w:t>
      </w:r>
    </w:p>
    <w:p w14:paraId="6A62E525" w14:textId="56051BFB" w:rsidR="005F502A" w:rsidRDefault="005F502A" w:rsidP="005F502A">
      <w:pPr>
        <w:ind w:left="720"/>
      </w:pPr>
      <w:r>
        <w:t>The schema is very easy to read. Nicely done including color coding as well!</w:t>
      </w:r>
    </w:p>
    <w:p w14:paraId="151B900F" w14:textId="282EF061" w:rsidR="005F502A" w:rsidRDefault="005F502A" w:rsidP="005F502A">
      <w:pPr>
        <w:ind w:left="720"/>
      </w:pPr>
      <w:r>
        <w:t xml:space="preserve">Are intersection tables properly formed (e.g. two FKs and facilitate a </w:t>
      </w:r>
      <w:proofErr w:type="gramStart"/>
      <w:r>
        <w:t>M:N</w:t>
      </w:r>
      <w:proofErr w:type="gramEnd"/>
      <w:r>
        <w:t xml:space="preserve"> relationship)?</w:t>
      </w:r>
    </w:p>
    <w:p w14:paraId="052D7C60" w14:textId="195C0DEC" w:rsidR="005F502A" w:rsidRDefault="005F502A" w:rsidP="005F502A">
      <w:pPr>
        <w:ind w:left="720"/>
      </w:pPr>
      <w:r>
        <w:t xml:space="preserve">Yes, </w:t>
      </w:r>
      <w:proofErr w:type="spellStart"/>
      <w:r>
        <w:t>ClubMembers</w:t>
      </w:r>
      <w:proofErr w:type="spellEnd"/>
      <w:r>
        <w:t xml:space="preserve"> is an example of an intersection table which is properly formed as displays a many-to-many relationship.</w:t>
      </w:r>
    </w:p>
    <w:p w14:paraId="21BFB0A5" w14:textId="25C92EAF" w:rsidR="005F502A" w:rsidRDefault="005F502A" w:rsidP="005F502A">
      <w:pPr>
        <w:ind w:left="720"/>
      </w:pPr>
      <w:r>
        <w:t xml:space="preserve">Does the sample data suggest any non-normalized issues, </w:t>
      </w:r>
      <w:proofErr w:type="gramStart"/>
      <w:r>
        <w:t>e.g.</w:t>
      </w:r>
      <w:proofErr w:type="gramEnd"/>
      <w:r>
        <w:t xml:space="preserve"> partial dependencies or transitive dependencies?</w:t>
      </w:r>
    </w:p>
    <w:p w14:paraId="51E87E89" w14:textId="77777777" w:rsidR="005F502A" w:rsidRDefault="005F502A" w:rsidP="005F502A">
      <w:pPr>
        <w:ind w:left="720"/>
      </w:pPr>
      <w:r>
        <w:t>Based on the sample data, I do not see any normalization issues or partial dependencies. It appears to be in 3nf based on my understanding of the project.</w:t>
      </w:r>
    </w:p>
    <w:p w14:paraId="2DA62050" w14:textId="433B4D96" w:rsidR="005F502A" w:rsidRDefault="005F502A" w:rsidP="005F502A">
      <w:pPr>
        <w:ind w:left="720"/>
      </w:pPr>
      <w:r>
        <w:t xml:space="preserve">Is the SQL file </w:t>
      </w:r>
      <w:proofErr w:type="gramStart"/>
      <w:r>
        <w:t>syntactically</w:t>
      </w:r>
      <w:proofErr w:type="gramEnd"/>
      <w:r>
        <w:t xml:space="preserve"> correct? This can be easily verified by using </w:t>
      </w:r>
      <w:proofErr w:type="spellStart"/>
      <w:r>
        <w:t>PhPMyAdmin</w:t>
      </w:r>
      <w:proofErr w:type="spellEnd"/>
      <w:r>
        <w:t xml:space="preserve"> and your CS 340 database (do not forget to take backup of your own database before you do this!)</w:t>
      </w:r>
    </w:p>
    <w:p w14:paraId="005E89B7" w14:textId="52379E57" w:rsidR="005F502A" w:rsidRDefault="005F502A" w:rsidP="005F502A">
      <w:pPr>
        <w:ind w:left="720"/>
      </w:pPr>
      <w:r>
        <w:t>Yes, the SQL file is functional and syntactically correct.</w:t>
      </w:r>
    </w:p>
    <w:p w14:paraId="38646C32" w14:textId="5313BA7B" w:rsidR="005F502A" w:rsidRDefault="005F502A" w:rsidP="005F502A">
      <w:pPr>
        <w:ind w:left="720"/>
      </w:pPr>
      <w:r>
        <w:t>In the SQL, are the data types appropriate considering the description of the attribute in the database outline?</w:t>
      </w:r>
    </w:p>
    <w:p w14:paraId="768B6B38" w14:textId="61AB83C9" w:rsidR="005F502A" w:rsidRDefault="005F502A" w:rsidP="005F502A">
      <w:pPr>
        <w:ind w:left="720"/>
      </w:pPr>
      <w:r>
        <w:t>Yes - ID types are integers, strings are varchar, and binary attributes are Boolean.</w:t>
      </w:r>
    </w:p>
    <w:p w14:paraId="7557A20D" w14:textId="1E941478" w:rsidR="005F502A" w:rsidRDefault="005F502A" w:rsidP="005F502A">
      <w:pPr>
        <w:ind w:left="720"/>
      </w:pPr>
      <w:r>
        <w:t xml:space="preserve">In </w:t>
      </w:r>
      <w:proofErr w:type="gramStart"/>
      <w:r>
        <w:t>the SQL</w:t>
      </w:r>
      <w:proofErr w:type="gramEnd"/>
      <w:r>
        <w:t>, are the primary and foreign keys correctly defined when compared to the Schema? Are appropriate CASCADE operations declared?</w:t>
      </w:r>
    </w:p>
    <w:p w14:paraId="594319CF" w14:textId="2B3E4501" w:rsidR="005F502A" w:rsidRDefault="005F502A" w:rsidP="005F502A">
      <w:pPr>
        <w:ind w:left="720"/>
      </w:pPr>
      <w:r>
        <w:t xml:space="preserve">The usage of keys does match the schema. CASCADE operators are correctly defined in the </w:t>
      </w:r>
      <w:proofErr w:type="spellStart"/>
      <w:r>
        <w:t>clubMember</w:t>
      </w:r>
      <w:proofErr w:type="spellEnd"/>
      <w:r>
        <w:t xml:space="preserve"> table.</w:t>
      </w:r>
    </w:p>
    <w:p w14:paraId="42AF1BA4" w14:textId="1ED36AF4" w:rsidR="005F502A" w:rsidRDefault="005F502A" w:rsidP="005F502A">
      <w:pPr>
        <w:ind w:left="720"/>
      </w:pPr>
      <w:r>
        <w:lastRenderedPageBreak/>
        <w:t>In the SQL, are relationship tables present when compared to the ERD/Schema?</w:t>
      </w:r>
    </w:p>
    <w:p w14:paraId="4EC455BB" w14:textId="4940B22F" w:rsidR="005F502A" w:rsidRDefault="005F502A" w:rsidP="005F502A">
      <w:pPr>
        <w:ind w:left="720"/>
      </w:pPr>
      <w:r>
        <w:t xml:space="preserve">Yes, the relationship tables outlined in the schema are all present in </w:t>
      </w:r>
      <w:proofErr w:type="gramStart"/>
      <w:r>
        <w:t>the SQL</w:t>
      </w:r>
      <w:proofErr w:type="gramEnd"/>
      <w:r>
        <w:t>.</w:t>
      </w:r>
    </w:p>
    <w:p w14:paraId="4027BC0D" w14:textId="52F0F760" w:rsidR="005F502A" w:rsidRDefault="005F502A" w:rsidP="005F502A">
      <w:pPr>
        <w:ind w:left="720"/>
      </w:pPr>
      <w:r>
        <w:t>In the SQL, is all example data shown in the PDF INSERTED?</w:t>
      </w:r>
    </w:p>
    <w:p w14:paraId="190E71E7" w14:textId="7FAC1B8D" w:rsidR="005F502A" w:rsidRDefault="005F502A" w:rsidP="005F502A">
      <w:pPr>
        <w:ind w:left="720"/>
      </w:pPr>
      <w:r>
        <w:t xml:space="preserve">Yes, </w:t>
      </w:r>
      <w:proofErr w:type="gramStart"/>
      <w:r>
        <w:t>all of</w:t>
      </w:r>
      <w:proofErr w:type="gramEnd"/>
      <w:r>
        <w:t xml:space="preserve"> the example data is represented by </w:t>
      </w:r>
      <w:proofErr w:type="gramStart"/>
      <w:r>
        <w:t>insert</w:t>
      </w:r>
      <w:proofErr w:type="gramEnd"/>
      <w:r>
        <w:t xml:space="preserve"> statements in the SQL file.</w:t>
      </w:r>
    </w:p>
    <w:p w14:paraId="2923F730" w14:textId="65483FB5" w:rsidR="005F502A" w:rsidRDefault="005F502A" w:rsidP="005F502A">
      <w:pPr>
        <w:ind w:left="720"/>
      </w:pPr>
      <w:r>
        <w:t xml:space="preserve">Is the SQL </w:t>
      </w:r>
      <w:proofErr w:type="spellStart"/>
      <w:r>
        <w:t>well structured</w:t>
      </w:r>
      <w:proofErr w:type="spellEnd"/>
      <w:r>
        <w:t xml:space="preserve"> and commented (</w:t>
      </w:r>
      <w:proofErr w:type="gramStart"/>
      <w:r>
        <w:t>e.g.</w:t>
      </w:r>
      <w:proofErr w:type="gramEnd"/>
      <w:r>
        <w:t xml:space="preserve"> hand authored) or not (e.g. exported from MySQL)?</w:t>
      </w:r>
    </w:p>
    <w:p w14:paraId="659F2A05" w14:textId="288C2DEA" w:rsidR="005F502A" w:rsidRDefault="005F502A" w:rsidP="005F502A">
      <w:pPr>
        <w:ind w:left="720"/>
      </w:pPr>
      <w:r>
        <w:t xml:space="preserve">Yes, the sections are clearly defined and annotated (i.e., /* populate </w:t>
      </w:r>
      <w:proofErr w:type="spellStart"/>
      <w:r>
        <w:t>ClubMembers</w:t>
      </w:r>
      <w:proofErr w:type="spellEnd"/>
      <w:r>
        <w:t>*/), including a heading and even optional print statements at the bottom.</w:t>
      </w:r>
      <w:r w:rsidR="00143662">
        <w:t>”</w:t>
      </w:r>
    </w:p>
    <w:p w14:paraId="765B2451" w14:textId="3422CC56" w:rsidR="007E3410" w:rsidRDefault="007E3410" w:rsidP="007E3410">
      <w:r>
        <w:t>Peer Review by</w:t>
      </w:r>
      <w:r w:rsidR="0012687F">
        <w:t xml:space="preserve"> </w:t>
      </w:r>
      <w:r w:rsidR="0012687F" w:rsidRPr="0012687F">
        <w:t>Mark Marrero</w:t>
      </w:r>
      <w:r>
        <w:t>:</w:t>
      </w:r>
    </w:p>
    <w:p w14:paraId="47E64631" w14:textId="07165DC4" w:rsidR="0012687F" w:rsidRDefault="00143662" w:rsidP="00143662">
      <w:pPr>
        <w:ind w:left="720"/>
      </w:pPr>
      <w:r>
        <w:t>“</w:t>
      </w:r>
      <w:r w:rsidR="0012687F">
        <w:t xml:space="preserve">First, I like the idea as a reader, I can appreciate this kind of database.  I'm going to focus primarily on the schema and your SQL file. Your schema is clean. I can easily follow the links from entity to entity and the intersection tables where they are needed. I like the color coding and key included. It improved the readability of the schema! </w:t>
      </w:r>
    </w:p>
    <w:p w14:paraId="1F369F7C" w14:textId="39749772" w:rsidR="0012687F" w:rsidRDefault="0012687F" w:rsidP="0012687F">
      <w:pPr>
        <w:ind w:left="720"/>
      </w:pPr>
      <w:r>
        <w:t>Your schema seems free of typos or name mismatches in capitalization and such so that is good! It also looks like it matches up to the outline and ERD. I noticed your schema has the ERD symbols and connections, I don't know if that required or needed, but I liked seeing them. As far as my understanding of normalization goes, I think it is normalized and accurate to 3nf.</w:t>
      </w:r>
    </w:p>
    <w:p w14:paraId="13A440A0" w14:textId="3420EFCC" w:rsidR="0012687F" w:rsidRDefault="0012687F" w:rsidP="0012687F">
      <w:pPr>
        <w:ind w:left="720"/>
      </w:pPr>
      <w:r>
        <w:t>Your SQL file is very nice and runs well, and I also enjoyed your sample tables. It matches up to the ERD and schema so far so good.</w:t>
      </w:r>
    </w:p>
    <w:p w14:paraId="5B1E1ECD" w14:textId="5EB03445" w:rsidR="0012687F" w:rsidRDefault="0012687F" w:rsidP="0012687F">
      <w:pPr>
        <w:ind w:left="720"/>
      </w:pPr>
      <w:r>
        <w:t xml:space="preserve">I did not see any syntax errors, and your data types are fine. Your inserts went well, I particularly enjoyed </w:t>
      </w:r>
      <w:proofErr w:type="gramStart"/>
      <w:r>
        <w:t>the Mr</w:t>
      </w:r>
      <w:proofErr w:type="gramEnd"/>
      <w:r>
        <w:t xml:space="preserve">. </w:t>
      </w:r>
      <w:proofErr w:type="spellStart"/>
      <w:r>
        <w:t>Adultman</w:t>
      </w:r>
      <w:proofErr w:type="spellEnd"/>
      <w:r>
        <w:t xml:space="preserve"> in Readers. I also noticed a good book </w:t>
      </w:r>
      <w:proofErr w:type="gramStart"/>
      <w:r>
        <w:t>in</w:t>
      </w:r>
      <w:proofErr w:type="gramEnd"/>
      <w:r>
        <w:t xml:space="preserve"> the Books table, Leviathan Wakes. Your keys are present and correct. Your cascades are present in the </w:t>
      </w:r>
      <w:proofErr w:type="spellStart"/>
      <w:r>
        <w:t>clubMember</w:t>
      </w:r>
      <w:proofErr w:type="spellEnd"/>
      <w:r>
        <w:t xml:space="preserve"> table and look right.</w:t>
      </w:r>
    </w:p>
    <w:p w14:paraId="19D8C721" w14:textId="660097A5" w:rsidR="0012687F" w:rsidRDefault="0012687F" w:rsidP="0012687F">
      <w:pPr>
        <w:ind w:left="720"/>
      </w:pPr>
      <w:r>
        <w:t>This is some good work and some clean SQL writing. It almost makes me feel like I should go back and rewrite my scripts to make them look nicer. Great success!</w:t>
      </w:r>
      <w:r w:rsidR="00143662">
        <w:t>”</w:t>
      </w:r>
    </w:p>
    <w:p w14:paraId="3DB6BC3F" w14:textId="4015A1CD" w:rsidR="00143662" w:rsidRDefault="007E3410" w:rsidP="00143662">
      <w:r>
        <w:t xml:space="preserve">TA Feedback by </w:t>
      </w:r>
      <w:r w:rsidR="006B7182" w:rsidRPr="006B7182">
        <w:t>Katie Russell</w:t>
      </w:r>
    </w:p>
    <w:p w14:paraId="645CC48C" w14:textId="3763081C" w:rsidR="00CA4E56" w:rsidRDefault="00143662" w:rsidP="006B7182">
      <w:pPr>
        <w:ind w:left="720"/>
      </w:pPr>
      <w:r>
        <w:t>“</w:t>
      </w:r>
      <w:r w:rsidR="00CA4E56" w:rsidRPr="00CA4E56">
        <w:t xml:space="preserve">Great work group 36! Your outline, </w:t>
      </w:r>
      <w:proofErr w:type="spellStart"/>
      <w:r w:rsidR="00CA4E56" w:rsidRPr="00CA4E56">
        <w:t>erd</w:t>
      </w:r>
      <w:proofErr w:type="spellEnd"/>
      <w:r w:rsidR="00CA4E56" w:rsidRPr="00CA4E56">
        <w:t xml:space="preserve">, schema and </w:t>
      </w:r>
      <w:proofErr w:type="spellStart"/>
      <w:r w:rsidR="00CA4E56" w:rsidRPr="00CA4E56">
        <w:t>ddl</w:t>
      </w:r>
      <w:proofErr w:type="spellEnd"/>
      <w:r w:rsidR="00CA4E56" w:rsidRPr="00CA4E56">
        <w:t xml:space="preserve"> all look great. I really like the upgraded visuals for the </w:t>
      </w:r>
      <w:proofErr w:type="spellStart"/>
      <w:r w:rsidR="00CA4E56" w:rsidRPr="00CA4E56">
        <w:t>erd</w:t>
      </w:r>
      <w:proofErr w:type="spellEnd"/>
      <w:r w:rsidR="00CA4E56" w:rsidRPr="00CA4E56">
        <w:t xml:space="preserve"> and the new schema. A small note, your example data for your intersection tables should properly show the M:M relationship. For example, Clubs to Readers M:M, you are currently showing that a Club can have many readers, but you also </w:t>
      </w:r>
      <w:proofErr w:type="gramStart"/>
      <w:r w:rsidR="00CA4E56" w:rsidRPr="00CA4E56">
        <w:t>have to</w:t>
      </w:r>
      <w:proofErr w:type="gramEnd"/>
      <w:r w:rsidR="00CA4E56" w:rsidRPr="00CA4E56">
        <w:t xml:space="preserve"> show that a reader can belong to many clubs. given (readers, clubs) --&gt; (1,1), (1,3), (2,3) is sufficient to show this</w:t>
      </w:r>
      <w:r w:rsidR="006B7182">
        <w:t xml:space="preserve">. </w:t>
      </w:r>
      <w:r w:rsidR="006B7182" w:rsidRPr="006B7182">
        <w:t>Also in the future, please submit your document as a PDF</w:t>
      </w:r>
      <w:r w:rsidR="006B7182">
        <w:t>.</w:t>
      </w:r>
      <w:r>
        <w:t>”</w:t>
      </w:r>
    </w:p>
    <w:p w14:paraId="1BD9C90A" w14:textId="0313C2AF" w:rsidR="005950DE" w:rsidRDefault="005950DE" w:rsidP="005950DE">
      <w:pPr>
        <w:pStyle w:val="Heading2"/>
      </w:pPr>
      <w:bookmarkStart w:id="2" w:name="_Toc135134190"/>
      <w:r>
        <w:t>Actions Taken from Step 2 Feedback Step</w:t>
      </w:r>
      <w:bookmarkEnd w:id="2"/>
    </w:p>
    <w:p w14:paraId="18F637FB" w14:textId="36041DC2" w:rsidR="005950DE" w:rsidRDefault="006B7182" w:rsidP="006B7182">
      <w:pPr>
        <w:pStyle w:val="ListParagraph"/>
        <w:numPr>
          <w:ilvl w:val="0"/>
          <w:numId w:val="4"/>
        </w:numPr>
      </w:pPr>
      <w:r>
        <w:t xml:space="preserve">Submitting as PDF not docx. </w:t>
      </w:r>
    </w:p>
    <w:p w14:paraId="48E56BC0" w14:textId="496E57E9" w:rsidR="006B7182" w:rsidRDefault="006B7182" w:rsidP="006B7182">
      <w:pPr>
        <w:pStyle w:val="ListParagraph"/>
        <w:numPr>
          <w:ilvl w:val="0"/>
          <w:numId w:val="4"/>
        </w:numPr>
      </w:pPr>
      <w:r>
        <w:t>Reordered project document to better fit assignment specifications.</w:t>
      </w:r>
    </w:p>
    <w:p w14:paraId="22543DC7" w14:textId="08FAE1A5" w:rsidR="007C0258" w:rsidRPr="005950DE" w:rsidRDefault="007C0258" w:rsidP="006B7182">
      <w:pPr>
        <w:pStyle w:val="ListParagraph"/>
        <w:numPr>
          <w:ilvl w:val="0"/>
          <w:numId w:val="4"/>
        </w:numPr>
      </w:pPr>
      <w:r>
        <w:t xml:space="preserve">Added new insert to </w:t>
      </w:r>
      <w:proofErr w:type="spellStart"/>
      <w:r>
        <w:t>DDL.sql</w:t>
      </w:r>
      <w:proofErr w:type="spellEnd"/>
      <w:r>
        <w:t xml:space="preserve"> to show that a reader may belong to many clubs.</w:t>
      </w:r>
    </w:p>
    <w:p w14:paraId="5E029B03" w14:textId="77777777" w:rsidR="005950DE" w:rsidRDefault="005950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172C1DDC" w14:textId="38CE50E8" w:rsidR="00924935" w:rsidRDefault="00924935" w:rsidP="00924935">
      <w:pPr>
        <w:pStyle w:val="Heading2"/>
      </w:pPr>
      <w:bookmarkStart w:id="3" w:name="_Toc135134191"/>
      <w:r>
        <w:lastRenderedPageBreak/>
        <w:t>Step 1 Feedback</w:t>
      </w:r>
      <w:bookmarkEnd w:id="3"/>
    </w:p>
    <w:p w14:paraId="12823A18" w14:textId="77777777" w:rsidR="00924935" w:rsidRDefault="00924935" w:rsidP="00924935">
      <w:r>
        <w:t>Peer Review by Jacob Ogle:</w:t>
      </w:r>
    </w:p>
    <w:p w14:paraId="51C06EA6" w14:textId="19732DAE" w:rsidR="00924935" w:rsidRDefault="00924935" w:rsidP="00143662">
      <w:pPr>
        <w:ind w:firstLine="720"/>
      </w:pPr>
      <w:r>
        <w:t xml:space="preserve">“Hey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5E61C100" w14:textId="77777777" w:rsidR="00924935" w:rsidRDefault="00924935" w:rsidP="00924935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67361003" w14:textId="77777777" w:rsidR="00924935" w:rsidRDefault="00924935" w:rsidP="00924935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 ”</w:t>
      </w:r>
      <w:proofErr w:type="gramEnd"/>
    </w:p>
    <w:p w14:paraId="504411F2" w14:textId="7B3957C5" w:rsidR="00924935" w:rsidRDefault="00924935" w:rsidP="00143662">
      <w:r>
        <w:t>Peer Review by John Lofgren:</w:t>
      </w:r>
    </w:p>
    <w:p w14:paraId="5E7149ED" w14:textId="319DFD81" w:rsidR="00924935" w:rsidRDefault="00143662" w:rsidP="00924935">
      <w:pPr>
        <w:pStyle w:val="ListParagraph"/>
        <w:numPr>
          <w:ilvl w:val="0"/>
          <w:numId w:val="2"/>
        </w:numPr>
        <w:ind w:left="1080"/>
      </w:pPr>
      <w:r>
        <w:t>“</w:t>
      </w:r>
      <w:r w:rsidR="00924935">
        <w:t>Does the overview describe what problem is to be solved by a website with DB back end?</w:t>
      </w:r>
    </w:p>
    <w:p w14:paraId="3B2E0135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6EF12E9C" w14:textId="77777777" w:rsidR="00924935" w:rsidRDefault="00924935" w:rsidP="00924935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35960724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r>
        <w:t xml:space="preserve">Yes! I think it was sparse </w:t>
      </w:r>
      <w:proofErr w:type="gramStart"/>
      <w:r>
        <w:t>on detailing</w:t>
      </w:r>
      <w:proofErr w:type="gramEnd"/>
      <w:r>
        <w:t xml:space="preserve">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579CBC47" w14:textId="77777777" w:rsidR="00924935" w:rsidRDefault="00924935" w:rsidP="00924935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</w:t>
      </w:r>
      <w:proofErr w:type="gramStart"/>
      <w:r>
        <w:t>a s</w:t>
      </w:r>
      <w:proofErr w:type="gramEnd"/>
      <w:r>
        <w:t xml:space="preserve"> a list?</w:t>
      </w:r>
    </w:p>
    <w:p w14:paraId="32EFE595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38474D49" w14:textId="77777777" w:rsidR="00924935" w:rsidRDefault="00924935" w:rsidP="00924935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226CC04A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41199765" w14:textId="77777777" w:rsidR="00924935" w:rsidRDefault="00924935" w:rsidP="00924935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0DD1E698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8881415" w14:textId="77777777" w:rsidR="00924935" w:rsidRDefault="00924935" w:rsidP="00924935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277752AE" w14:textId="77777777" w:rsidR="00924935" w:rsidRDefault="00924935" w:rsidP="00924935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</w:t>
      </w:r>
      <w:proofErr w:type="gramStart"/>
      <w:r>
        <w:t>Only</w:t>
      </w:r>
      <w:proofErr w:type="gramEnd"/>
      <w:r>
        <w:t xml:space="preserve">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27ABAA04" w14:textId="32B23818" w:rsidR="00924935" w:rsidRDefault="00924935" w:rsidP="00924935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</w:t>
      </w:r>
      <w:proofErr w:type="gramStart"/>
      <w:r>
        <w:t>then</w:t>
      </w:r>
      <w:proofErr w:type="gramEnd"/>
      <w:r>
        <w:t xml:space="preserve"> a database. If </w:t>
      </w:r>
      <w:proofErr w:type="spellStart"/>
      <w:r>
        <w:t>its</w:t>
      </w:r>
      <w:proofErr w:type="spellEnd"/>
      <w:r>
        <w:t xml:space="preserve"> a reading club and you want it to be exclusive, then the </w:t>
      </w:r>
      <w:proofErr w:type="gramStart"/>
      <w:r>
        <w:t>Coordinator</w:t>
      </w:r>
      <w:proofErr w:type="gramEnd"/>
      <w:r>
        <w:t xml:space="preserve"> can approve or disapprove applicants, and if they don't care if its exclusive, then I am not sure they would care about the </w:t>
      </w:r>
      <w:proofErr w:type="spellStart"/>
      <w:r>
        <w:t>maxroster</w:t>
      </w:r>
      <w:proofErr w:type="spellEnd"/>
      <w:r>
        <w:t>.</w:t>
      </w:r>
      <w:r w:rsidR="00143662">
        <w:t>”</w:t>
      </w:r>
    </w:p>
    <w:p w14:paraId="7FA615E5" w14:textId="77777777" w:rsidR="00924935" w:rsidRDefault="00924935" w:rsidP="00924935">
      <w:r>
        <w:t>TA Feedback by Amelia Kawasaki</w:t>
      </w:r>
    </w:p>
    <w:p w14:paraId="016273A7" w14:textId="7EE38E3D" w:rsidR="00924935" w:rsidRPr="009B136F" w:rsidRDefault="00924935" w:rsidP="00143662">
      <w:pPr>
        <w:ind w:left="360"/>
      </w:pPr>
      <w:r>
        <w:lastRenderedPageBreak/>
        <w:t xml:space="preserve">“Hey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</w:t>
      </w:r>
      <w:proofErr w:type="gramStart"/>
      <w:r>
        <w:t>time consuming</w:t>
      </w:r>
      <w:proofErr w:type="gramEnd"/>
      <w:r>
        <w:t xml:space="preserve">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future!” </w:t>
      </w:r>
    </w:p>
    <w:p w14:paraId="38FB78FA" w14:textId="77777777" w:rsidR="00924935" w:rsidRDefault="00924935" w:rsidP="00924935">
      <w:pPr>
        <w:pStyle w:val="Heading2"/>
      </w:pPr>
      <w:bookmarkStart w:id="4" w:name="_Toc135134192"/>
      <w:r>
        <w:t>Actions Taken from Step 1 Feedback Step</w:t>
      </w:r>
      <w:bookmarkEnd w:id="4"/>
    </w:p>
    <w:p w14:paraId="225CE837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6145394E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37B44F6F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Pr="00E1683E">
        <w:rPr>
          <w:rFonts w:ascii="Courier New" w:hAnsi="Courier New" w:cs="Courier New"/>
        </w:rPr>
        <w:t>email</w:t>
      </w:r>
      <w:r>
        <w:t xml:space="preserve"> for naming consistency per John Lofgren.</w:t>
      </w:r>
    </w:p>
    <w:p w14:paraId="1B5836F5" w14:textId="77777777" w:rsidR="00924935" w:rsidRPr="005F5C31" w:rsidRDefault="00924935" w:rsidP="00924935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2241227B" w14:textId="77777777" w:rsidR="00924935" w:rsidRDefault="00924935" w:rsidP="00924935">
      <w:pPr>
        <w:pStyle w:val="Heading2"/>
      </w:pPr>
      <w:bookmarkStart w:id="5" w:name="_Toc135134193"/>
      <w:r>
        <w:t>Updates from Step 1 Draft to Final</w:t>
      </w:r>
      <w:bookmarkEnd w:id="5"/>
    </w:p>
    <w:p w14:paraId="37D49B7B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 correct.</w:t>
      </w:r>
    </w:p>
    <w:p w14:paraId="725D8C81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>Formatted text.</w:t>
      </w:r>
    </w:p>
    <w:p w14:paraId="09E4345E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12B9A53C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>Page layout edits.</w:t>
      </w:r>
    </w:p>
    <w:p w14:paraId="7704B347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>Scaled ERD.</w:t>
      </w:r>
    </w:p>
    <w:p w14:paraId="0A5EABC0" w14:textId="77777777" w:rsidR="00924935" w:rsidRDefault="00924935" w:rsidP="00924935">
      <w:pPr>
        <w:pStyle w:val="Heading2"/>
      </w:pPr>
      <w:bookmarkStart w:id="6" w:name="_Toc135134194"/>
      <w:r>
        <w:t>Changes made to Step 2 Draft</w:t>
      </w:r>
      <w:bookmarkEnd w:id="6"/>
    </w:p>
    <w:p w14:paraId="6CEF8916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C6B14DE" w14:textId="77777777" w:rsidR="00924935" w:rsidRDefault="00924935" w:rsidP="00924935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730C567F" w14:textId="77777777" w:rsidR="00924935" w:rsidRPr="00587E47" w:rsidRDefault="00924935" w:rsidP="00924935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>
        <w:rPr>
          <w:rFonts w:ascii="Courier New" w:hAnsi="Courier New" w:cs="Courier New"/>
        </w:rPr>
        <w:t xml:space="preserve"> </w:t>
      </w:r>
      <w:r w:rsidRPr="009F14C4">
        <w:rPr>
          <w:rFonts w:cstheme="minorHAnsi"/>
        </w:rPr>
        <w:t>Entity</w:t>
      </w:r>
    </w:p>
    <w:p w14:paraId="3B5F3BC6" w14:textId="77777777" w:rsidR="00924935" w:rsidRPr="009F14C4" w:rsidRDefault="00924935" w:rsidP="00924935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ReadingStatus</w:t>
      </w:r>
      <w:proofErr w:type="spellEnd"/>
      <w:r>
        <w:rPr>
          <w:rFonts w:cstheme="minorHAnsi"/>
        </w:rPr>
        <w:t xml:space="preserve"> category </w:t>
      </w:r>
      <w:proofErr w:type="gramStart"/>
      <w:r>
        <w:rPr>
          <w:rFonts w:cstheme="minorHAnsi"/>
        </w:rPr>
        <w:t>Entity</w:t>
      </w:r>
      <w:proofErr w:type="gramEnd"/>
    </w:p>
    <w:p w14:paraId="4F84FBA9" w14:textId="77777777" w:rsidR="00924935" w:rsidRPr="009F14C4" w:rsidRDefault="00924935" w:rsidP="00924935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3BB76F57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07373A7F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6CCBBE1A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5F48CC7A" w14:textId="77777777" w:rsidR="00924935" w:rsidRDefault="00924935" w:rsidP="00924935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p w14:paraId="7E22C6A8" w14:textId="77777777" w:rsidR="00924935" w:rsidRDefault="00924935" w:rsidP="00D72CF1">
      <w:pPr>
        <w:pStyle w:val="Heading2"/>
      </w:pPr>
    </w:p>
    <w:p w14:paraId="587FED90" w14:textId="77777777" w:rsidR="00924935" w:rsidRDefault="009249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83E5B6" w14:textId="06D946DB" w:rsidR="00677849" w:rsidRPr="00D72CF1" w:rsidRDefault="00677849" w:rsidP="00D72CF1">
      <w:pPr>
        <w:pStyle w:val="Heading2"/>
      </w:pPr>
      <w:bookmarkStart w:id="7" w:name="_Toc135134195"/>
      <w:r>
        <w:lastRenderedPageBreak/>
        <w:t>Overview</w:t>
      </w:r>
      <w:bookmarkEnd w:id="7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19ED81AE" w14:textId="067F05A3" w:rsidR="00AC4ED6" w:rsidRPr="00143662" w:rsidRDefault="00677849" w:rsidP="00143662">
      <w:pPr>
        <w:pStyle w:val="Heading2"/>
      </w:pPr>
      <w:bookmarkStart w:id="8" w:name="_Toc135134196"/>
      <w:r>
        <w:t>Database Outline</w:t>
      </w:r>
      <w:bookmarkEnd w:id="8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9" w:name="_Toc133840521"/>
      <w:bookmarkStart w:id="10" w:name="_Toc133841416"/>
      <w:bookmarkStart w:id="11" w:name="_Toc133856065"/>
      <w:bookmarkStart w:id="12" w:name="_Toc132886426"/>
      <w:bookmarkStart w:id="13" w:name="_Toc135134197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9"/>
      <w:bookmarkEnd w:id="10"/>
      <w:bookmarkEnd w:id="11"/>
      <w:bookmarkEnd w:id="13"/>
      <w:r w:rsidR="000306EA" w:rsidRPr="00D72CF1">
        <w:rPr>
          <w:rFonts w:asciiTheme="minorHAnsi" w:hAnsiTheme="minorHAnsi" w:cstheme="minorHAnsi"/>
        </w:rPr>
        <w:t xml:space="preserve"> </w:t>
      </w:r>
      <w:bookmarkEnd w:id="12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14" w:name="_Toc132886427"/>
      <w:bookmarkStart w:id="15" w:name="_Toc133840522"/>
      <w:bookmarkStart w:id="16" w:name="_Toc133841417"/>
      <w:bookmarkStart w:id="17" w:name="_Toc133856066"/>
      <w:bookmarkStart w:id="18" w:name="_Toc135134198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14"/>
      <w:bookmarkEnd w:id="15"/>
      <w:bookmarkEnd w:id="16"/>
      <w:bookmarkEnd w:id="17"/>
      <w:bookmarkEnd w:id="18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9" w:name="_Toc133840523"/>
      <w:bookmarkStart w:id="20" w:name="_Toc133841418"/>
      <w:bookmarkStart w:id="21" w:name="_Toc133856067"/>
      <w:bookmarkStart w:id="22" w:name="_Toc132886428"/>
      <w:bookmarkStart w:id="23" w:name="_Toc135134199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9"/>
      <w:bookmarkEnd w:id="20"/>
      <w:bookmarkEnd w:id="21"/>
      <w:bookmarkEnd w:id="23"/>
      <w:r w:rsidR="000306EA" w:rsidRPr="00E670C3">
        <w:t xml:space="preserve"> </w:t>
      </w:r>
      <w:bookmarkEnd w:id="22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3F7E6AA" w:rsidR="00677849" w:rsidRPr="00E670C3" w:rsidRDefault="00AE0C87" w:rsidP="00D72CF1">
      <w:pPr>
        <w:pStyle w:val="Heading3"/>
      </w:pPr>
      <w:bookmarkStart w:id="24" w:name="_Toc133840524"/>
      <w:bookmarkStart w:id="25" w:name="_Toc133841419"/>
      <w:bookmarkStart w:id="26" w:name="_Toc133856068"/>
      <w:bookmarkStart w:id="27" w:name="_Toc132886429"/>
      <w:bookmarkStart w:id="28" w:name="_Toc135134200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63366C">
        <w:rPr>
          <w:rFonts w:asciiTheme="minorHAnsi" w:hAnsiTheme="minorHAnsi" w:cstheme="minorHAnsi"/>
        </w:rPr>
        <w:t>Transaction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24"/>
      <w:bookmarkEnd w:id="25"/>
      <w:bookmarkEnd w:id="26"/>
      <w:bookmarkEnd w:id="28"/>
      <w:r w:rsidR="00AD3523" w:rsidRPr="00E670C3">
        <w:t xml:space="preserve"> </w:t>
      </w:r>
      <w:bookmarkEnd w:id="27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4CC5F6E5" w14:textId="4285A40D" w:rsidR="009B44AD" w:rsidRPr="009B44AD" w:rsidRDefault="009B44AD" w:rsidP="009B44A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4BDB5624" w14:textId="680BC6C0" w:rsidR="00EE277E" w:rsidRPr="004B1982" w:rsidRDefault="009F647C" w:rsidP="004B198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lastRenderedPageBreak/>
        <w:t>status</w:t>
      </w:r>
      <w:r w:rsidR="00B42297">
        <w:rPr>
          <w:rFonts w:ascii="Courier New" w:hAnsi="Courier New" w:cs="Courier New"/>
        </w:rPr>
        <w:t>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</w:t>
      </w:r>
    </w:p>
    <w:p w14:paraId="258B23F2" w14:textId="256FB432" w:rsidR="004B1982" w:rsidRPr="00E670C3" w:rsidRDefault="009B44A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timeStamp</w:t>
      </w:r>
      <w:proofErr w:type="spellEnd"/>
      <w:r w:rsidR="004B1982">
        <w:rPr>
          <w:rFonts w:ascii="Courier New" w:hAnsi="Courier New" w:cs="Courier New"/>
        </w:rPr>
        <w:t>: DATE</w:t>
      </w:r>
      <w:r>
        <w:rPr>
          <w:rFonts w:ascii="Courier New" w:hAnsi="Courier New" w:cs="Courier New"/>
        </w:rPr>
        <w:t>TIME,</w:t>
      </w:r>
      <w:r w:rsidR="004B1982">
        <w:rPr>
          <w:rFonts w:ascii="Courier New" w:hAnsi="Courier New" w:cs="Courier New"/>
        </w:rPr>
        <w:t xml:space="preserve"> </w:t>
      </w:r>
      <w:r w:rsidR="00673F14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>,</w:t>
      </w:r>
      <w:r w:rsidR="00673F1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CURRENT_TIMESTAMP</w:t>
      </w:r>
      <w:r w:rsidR="00673F14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29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30" w:name="_Toc133841420"/>
      <w:bookmarkStart w:id="31" w:name="_Toc133856069"/>
      <w:bookmarkStart w:id="32" w:name="_Toc133840525"/>
      <w:bookmarkStart w:id="33" w:name="_Toc135134201"/>
      <w:proofErr w:type="spellStart"/>
      <w:r w:rsidRPr="00E670C3">
        <w:rPr>
          <w:rStyle w:val="Heading3Char"/>
        </w:rPr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30"/>
      <w:bookmarkEnd w:id="31"/>
      <w:bookmarkEnd w:id="33"/>
      <w:r w:rsidR="00CC17FB" w:rsidRPr="00E670C3">
        <w:t xml:space="preserve"> </w:t>
      </w:r>
      <w:bookmarkEnd w:id="29"/>
      <w:bookmarkEnd w:id="32"/>
    </w:p>
    <w:p w14:paraId="1B6F06C6" w14:textId="3A8FE72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clubMemberID</w:t>
      </w:r>
      <w:proofErr w:type="spellEnd"/>
      <w:r w:rsidRPr="00BB0AA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INT</w:t>
      </w:r>
      <w:r w:rsidRPr="00BB0AA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NOT NULL, AUTO _INCREMENT, PK</w:t>
      </w:r>
    </w:p>
    <w:p w14:paraId="005535F5" w14:textId="7AEC7E1D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437F52D1" w14:textId="59DC20B1" w:rsidR="00652D1D" w:rsidRPr="00BB0AA0" w:rsidRDefault="00F92EEA" w:rsidP="00F54DC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NOT NULL</w:t>
      </w:r>
      <w:r w:rsidR="006E43BB">
        <w:rPr>
          <w:rFonts w:ascii="Courier New" w:hAnsi="Courier New" w:cs="Courier New"/>
        </w:rPr>
        <w:t>, ON DELETE CASCADE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34" w:name="_Toc133841421"/>
      <w:bookmarkStart w:id="35" w:name="_Toc133856070"/>
      <w:bookmarkStart w:id="36" w:name="_Toc133840526"/>
      <w:bookmarkStart w:id="37" w:name="_Toc135134202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34"/>
      <w:bookmarkEnd w:id="35"/>
      <w:bookmarkEnd w:id="37"/>
      <w:r w:rsidR="00EB667C" w:rsidRPr="00E670C3">
        <w:t xml:space="preserve"> </w:t>
      </w:r>
      <w:bookmarkEnd w:id="36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30C85A86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38" w:name="_Toc135134203"/>
      <w:r>
        <w:lastRenderedPageBreak/>
        <w:t>Entity-Relationship Diagram (ERD)</w:t>
      </w:r>
      <w:bookmarkEnd w:id="38"/>
    </w:p>
    <w:p w14:paraId="6F8F47FE" w14:textId="77777777" w:rsidR="00924935" w:rsidRPr="00924935" w:rsidRDefault="00924935" w:rsidP="00924935"/>
    <w:p w14:paraId="03F21235" w14:textId="5DF9B390" w:rsidR="00EA0777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6A8E67" wp14:editId="67132194">
            <wp:extent cx="5943600" cy="4832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9E4" w14:textId="77777777" w:rsidR="00924935" w:rsidRDefault="009249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9C6F1A" w14:textId="516CBF09" w:rsidR="00D72CF1" w:rsidRDefault="00D72CF1" w:rsidP="00D72CF1">
      <w:pPr>
        <w:pStyle w:val="Heading2"/>
      </w:pPr>
      <w:bookmarkStart w:id="39" w:name="_Toc135134204"/>
      <w:r>
        <w:lastRenderedPageBreak/>
        <w:t>Schema</w:t>
      </w:r>
      <w:bookmarkEnd w:id="39"/>
    </w:p>
    <w:p w14:paraId="6F5CAD2E" w14:textId="77777777" w:rsidR="00924935" w:rsidRPr="00924935" w:rsidRDefault="00924935" w:rsidP="00924935"/>
    <w:p w14:paraId="1F6BF520" w14:textId="34B5F21E" w:rsidR="00D72CF1" w:rsidRDefault="00F54D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3163F24" wp14:editId="1843FE79">
            <wp:extent cx="5943600" cy="5891530"/>
            <wp:effectExtent l="0" t="0" r="0" b="0"/>
            <wp:docPr id="202448378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378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B83F" w14:textId="0FD00235" w:rsidR="004A4B20" w:rsidRPr="00924935" w:rsidRDefault="00D72CF1" w:rsidP="00924935">
      <w:pPr>
        <w:pStyle w:val="Heading2"/>
      </w:pPr>
      <w:r>
        <w:br w:type="page"/>
      </w:r>
      <w:bookmarkStart w:id="40" w:name="_Toc135134205"/>
      <w:r w:rsidR="004A4B20">
        <w:lastRenderedPageBreak/>
        <w:t xml:space="preserve">Example Data Inserted for Step </w:t>
      </w:r>
      <w:r w:rsidR="00143662">
        <w:t>3</w:t>
      </w:r>
      <w:r w:rsidR="004A4B20">
        <w:t>:</w:t>
      </w:r>
      <w:bookmarkEnd w:id="40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3C93F2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Readers:</w:t>
      </w:r>
    </w:p>
    <w:p w14:paraId="5A89929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6AC889C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2A59C37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50ABE2E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6D2B8BE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3AA2352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BDD906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7DF98F9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6A067B7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15BBFF9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7CD67F46" w14:textId="727D933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BDD971E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5F4E0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EFB28F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Books:</w:t>
      </w:r>
    </w:p>
    <w:p w14:paraId="545EBDF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1AA250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75AC9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40E171D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3DA047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7DE98F7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043179F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15BACB81" w14:textId="3639DC5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A1DD99F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A80BFC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263286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B67388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41EF89C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D8553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1EEB29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Tequila Mockingbird |</w:t>
      </w:r>
    </w:p>
    <w:p w14:paraId="3EAC556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Gone with the Gin   |</w:t>
      </w:r>
    </w:p>
    <w:p w14:paraId="745631C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Nihilists Anonymous |</w:t>
      </w:r>
    </w:p>
    <w:p w14:paraId="5B80363B" w14:textId="240E575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60AD57E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511933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E4A0A4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9787F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5EB7F04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5189CF0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1 | Enqueued |</w:t>
      </w:r>
    </w:p>
    <w:p w14:paraId="2ED8F7D8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BB035E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54A8F6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3 | Finished |</w:t>
      </w:r>
    </w:p>
    <w:p w14:paraId="580E7487" w14:textId="2C9433E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D993C54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E5DFC6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AAC41D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D661749" w14:textId="644F892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50985157" w14:textId="0E18451B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</w:p>
    <w:p w14:paraId="7E756053" w14:textId="541FD58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77FD5BAA" w14:textId="0ABCF539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1 |        1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4DB2915A" w14:textId="0DF9BFA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2 |        6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567F08A1" w14:textId="57CCAA5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3 |        3 |      1 |             0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627AE7A5" w14:textId="789BA40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    4 |        4 |      3 |             1 </w:t>
      </w:r>
      <w:r w:rsidR="009E6793">
        <w:rPr>
          <w:rFonts w:ascii="Courier New" w:hAnsi="Courier New" w:cs="Courier New"/>
          <w:sz w:val="16"/>
          <w:szCs w:val="16"/>
        </w:rPr>
        <w:t>|</w:t>
      </w:r>
    </w:p>
    <w:p w14:paraId="20159902" w14:textId="71398E9A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5 |        5 |      3 |             0 |</w:t>
      </w:r>
    </w:p>
    <w:p w14:paraId="28CB85A4" w14:textId="226B0A9E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</w:t>
      </w:r>
    </w:p>
    <w:p w14:paraId="22D29C8D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6B7C877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4CC9B0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86317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4C81F00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2FE28E4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2178B05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1 |        1 |      2 |             1 |        1 | 2023-05-02 10:22:38 |</w:t>
      </w:r>
    </w:p>
    <w:p w14:paraId="2E124AE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2 |        6 |      1 |          NULL |        3 | 2023-05-02 10:22:38 |</w:t>
      </w:r>
    </w:p>
    <w:p w14:paraId="0ECF7FF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3 |        4 |      1 |             3 |        2 | 2023-05-02 10:22:38 |</w:t>
      </w:r>
    </w:p>
    <w:p w14:paraId="496C11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4 |        2 |      3 |          NULL |        1 | 2023-05-02 10:22:38 |</w:t>
      </w:r>
    </w:p>
    <w:p w14:paraId="51D8D00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5 |        5 |      1 |             3 |        2 | 2023-05-02 10:22:38 |</w:t>
      </w:r>
    </w:p>
    <w:p w14:paraId="76F9E842" w14:textId="33A163E9" w:rsidR="004A4B20" w:rsidRPr="00965261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sectPr w:rsidR="004A4B20" w:rsidRPr="009652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AEF6" w14:textId="77777777" w:rsidR="00374960" w:rsidRDefault="00374960" w:rsidP="00EA0777">
      <w:pPr>
        <w:spacing w:after="0" w:line="240" w:lineRule="auto"/>
      </w:pPr>
      <w:r>
        <w:separator/>
      </w:r>
    </w:p>
  </w:endnote>
  <w:endnote w:type="continuationSeparator" w:id="0">
    <w:p w14:paraId="15A0E67B" w14:textId="77777777" w:rsidR="00374960" w:rsidRDefault="00374960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ABD6" w14:textId="77777777" w:rsidR="00374960" w:rsidRDefault="00374960" w:rsidP="00EA0777">
      <w:pPr>
        <w:spacing w:after="0" w:line="240" w:lineRule="auto"/>
      </w:pPr>
      <w:r>
        <w:separator/>
      </w:r>
    </w:p>
  </w:footnote>
  <w:footnote w:type="continuationSeparator" w:id="0">
    <w:p w14:paraId="75C6622E" w14:textId="77777777" w:rsidR="00374960" w:rsidRDefault="00374960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EF0"/>
    <w:multiLevelType w:val="hybridMultilevel"/>
    <w:tmpl w:val="28CC8122"/>
    <w:lvl w:ilvl="0" w:tplc="9F088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32430"/>
    <w:multiLevelType w:val="hybridMultilevel"/>
    <w:tmpl w:val="0CD463C6"/>
    <w:lvl w:ilvl="0" w:tplc="BE263A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3"/>
  </w:num>
  <w:num w:numId="2" w16cid:durableId="1632591790">
    <w:abstractNumId w:val="2"/>
  </w:num>
  <w:num w:numId="3" w16cid:durableId="2058625491">
    <w:abstractNumId w:val="0"/>
  </w:num>
  <w:num w:numId="4" w16cid:durableId="1830364114">
    <w:abstractNumId w:val="1"/>
  </w:num>
  <w:num w:numId="5" w16cid:durableId="166994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2687F"/>
    <w:rsid w:val="00143662"/>
    <w:rsid w:val="00145778"/>
    <w:rsid w:val="001C4249"/>
    <w:rsid w:val="001F1FC0"/>
    <w:rsid w:val="002053CC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74960"/>
    <w:rsid w:val="003936D5"/>
    <w:rsid w:val="003A3EC6"/>
    <w:rsid w:val="003B0525"/>
    <w:rsid w:val="003B7691"/>
    <w:rsid w:val="003C55F8"/>
    <w:rsid w:val="003E2254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B1982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950DE"/>
    <w:rsid w:val="005D0587"/>
    <w:rsid w:val="005F502A"/>
    <w:rsid w:val="005F5C31"/>
    <w:rsid w:val="00601579"/>
    <w:rsid w:val="00604563"/>
    <w:rsid w:val="006123E3"/>
    <w:rsid w:val="0061403E"/>
    <w:rsid w:val="0063366C"/>
    <w:rsid w:val="00652D1D"/>
    <w:rsid w:val="00652E9C"/>
    <w:rsid w:val="00673F14"/>
    <w:rsid w:val="00677849"/>
    <w:rsid w:val="00682514"/>
    <w:rsid w:val="00684931"/>
    <w:rsid w:val="00695160"/>
    <w:rsid w:val="006A613F"/>
    <w:rsid w:val="006B3BEF"/>
    <w:rsid w:val="006B7182"/>
    <w:rsid w:val="006E43BB"/>
    <w:rsid w:val="00745B11"/>
    <w:rsid w:val="00751FDB"/>
    <w:rsid w:val="007653F9"/>
    <w:rsid w:val="007C0258"/>
    <w:rsid w:val="007E3410"/>
    <w:rsid w:val="007F09E4"/>
    <w:rsid w:val="007F32CC"/>
    <w:rsid w:val="008031D2"/>
    <w:rsid w:val="008164B4"/>
    <w:rsid w:val="008227BC"/>
    <w:rsid w:val="008253D4"/>
    <w:rsid w:val="00895912"/>
    <w:rsid w:val="008B1FE2"/>
    <w:rsid w:val="008B4ED0"/>
    <w:rsid w:val="00900E2E"/>
    <w:rsid w:val="00924935"/>
    <w:rsid w:val="00943069"/>
    <w:rsid w:val="0094432C"/>
    <w:rsid w:val="009479F8"/>
    <w:rsid w:val="00965261"/>
    <w:rsid w:val="00971822"/>
    <w:rsid w:val="00987422"/>
    <w:rsid w:val="009A0819"/>
    <w:rsid w:val="009B136F"/>
    <w:rsid w:val="009B44AD"/>
    <w:rsid w:val="009B5AFF"/>
    <w:rsid w:val="009E6128"/>
    <w:rsid w:val="009E6793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2297"/>
    <w:rsid w:val="00B4706E"/>
    <w:rsid w:val="00B51009"/>
    <w:rsid w:val="00B55209"/>
    <w:rsid w:val="00B61E05"/>
    <w:rsid w:val="00B73969"/>
    <w:rsid w:val="00B970D1"/>
    <w:rsid w:val="00BA0BAA"/>
    <w:rsid w:val="00BB035E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A4E56"/>
    <w:rsid w:val="00CC17FB"/>
    <w:rsid w:val="00CC19F7"/>
    <w:rsid w:val="00CD0255"/>
    <w:rsid w:val="00CE4DE6"/>
    <w:rsid w:val="00CF0689"/>
    <w:rsid w:val="00D112C8"/>
    <w:rsid w:val="00D16EBE"/>
    <w:rsid w:val="00D62931"/>
    <w:rsid w:val="00D6426F"/>
    <w:rsid w:val="00D647E3"/>
    <w:rsid w:val="00D72CF1"/>
    <w:rsid w:val="00D76765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E2D8F"/>
    <w:rsid w:val="00EF14CF"/>
    <w:rsid w:val="00EF7D7F"/>
    <w:rsid w:val="00F1471B"/>
    <w:rsid w:val="00F221EF"/>
    <w:rsid w:val="00F54DC5"/>
    <w:rsid w:val="00F6219A"/>
    <w:rsid w:val="00F9282A"/>
    <w:rsid w:val="00F92EE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58</cp:revision>
  <dcterms:created xsi:type="dcterms:W3CDTF">2023-05-01T20:15:00Z</dcterms:created>
  <dcterms:modified xsi:type="dcterms:W3CDTF">2023-05-16T19:56:00Z</dcterms:modified>
</cp:coreProperties>
</file>